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554438" w:rsidRDefault="003712B4" w:rsidP="003712B4">
      <w:pPr>
        <w:rPr>
          <w:rFonts w:cs="Arial"/>
          <w:lang w:val="es-ES_tradnl"/>
        </w:rPr>
      </w:pPr>
      <w:bookmarkStart w:id="0" w:name="_GoBack"/>
      <w:bookmarkEnd w:id="0"/>
    </w:p>
    <w:p w14:paraId="0A37501D" w14:textId="77777777" w:rsidR="003712B4" w:rsidRPr="00554438" w:rsidRDefault="003712B4" w:rsidP="003712B4">
      <w:pPr>
        <w:rPr>
          <w:rFonts w:ascii="Montserrat Light" w:hAnsi="Montserrat Light" w:cs="Arial"/>
          <w:sz w:val="22"/>
          <w:lang w:val="es-ES_tradnl"/>
        </w:rPr>
      </w:pPr>
    </w:p>
    <w:p w14:paraId="4AD9D16F" w14:textId="77777777" w:rsidR="00682D6B" w:rsidRPr="00554438" w:rsidRDefault="00E940A7" w:rsidP="003C2BF6">
      <w:pPr>
        <w:jc w:val="center"/>
        <w:rPr>
          <w:rFonts w:ascii="Montserrat" w:hAnsi="Montserrat" w:cs="Arial"/>
          <w:caps/>
          <w:sz w:val="40"/>
          <w:szCs w:val="40"/>
          <w:lang w:val="es-ES_tradnl"/>
        </w:rPr>
      </w:pPr>
      <w:r w:rsidRPr="00554438">
        <w:rPr>
          <w:rFonts w:ascii="Montserrat" w:hAnsi="Montserrat" w:cs="Arial"/>
          <w:caps/>
          <w:sz w:val="40"/>
          <w:szCs w:val="40"/>
          <w:lang w:val="es-ES_tradnl"/>
        </w:rPr>
        <w:t>instructivo</w:t>
      </w:r>
      <w:r w:rsidR="00B60CAE" w:rsidRPr="00554438">
        <w:rPr>
          <w:rFonts w:ascii="Montserrat" w:hAnsi="Montserrat" w:cs="Arial"/>
          <w:caps/>
          <w:sz w:val="40"/>
          <w:szCs w:val="40"/>
          <w:lang w:val="es-ES_tradnl"/>
        </w:rPr>
        <w:t xml:space="preserve"> de L</w:t>
      </w:r>
      <w:r w:rsidR="003C2BF6" w:rsidRPr="00554438">
        <w:rPr>
          <w:rFonts w:ascii="Montserrat" w:hAnsi="Montserrat" w:cs="Arial"/>
          <w:caps/>
          <w:sz w:val="40"/>
          <w:szCs w:val="40"/>
          <w:lang w:val="es-ES_tradnl"/>
        </w:rPr>
        <w:t xml:space="preserve">lenado </w:t>
      </w:r>
      <w:r w:rsidR="000E14B5" w:rsidRPr="00554438">
        <w:rPr>
          <w:rFonts w:ascii="Montserrat" w:hAnsi="Montserrat" w:cs="Arial"/>
          <w:caps/>
          <w:sz w:val="40"/>
          <w:szCs w:val="40"/>
          <w:lang w:val="es-ES_tradnl"/>
        </w:rPr>
        <w:t>de la</w:t>
      </w:r>
    </w:p>
    <w:p w14:paraId="662881BA" w14:textId="77777777" w:rsidR="00F76695" w:rsidRPr="00554438" w:rsidRDefault="00F76695" w:rsidP="00F76695">
      <w:pPr>
        <w:tabs>
          <w:tab w:val="left" w:pos="18653"/>
          <w:tab w:val="left" w:pos="18866"/>
          <w:tab w:val="left" w:pos="19079"/>
          <w:tab w:val="left" w:pos="19292"/>
          <w:tab w:val="left" w:pos="19505"/>
          <w:tab w:val="left" w:pos="19718"/>
        </w:tabs>
        <w:jc w:val="center"/>
        <w:rPr>
          <w:rFonts w:ascii="Montserrat" w:hAnsi="Montserrat" w:cs="Arial"/>
          <w:caps/>
          <w:sz w:val="40"/>
        </w:rPr>
      </w:pPr>
      <w:r w:rsidRPr="00554438">
        <w:rPr>
          <w:rFonts w:ascii="Montserrat" w:hAnsi="Montserrat" w:cs="Arial"/>
          <w:bCs/>
          <w:sz w:val="40"/>
          <w:szCs w:val="40"/>
        </w:rPr>
        <w:t>HOJA DE ATENCIÓN OBSTÉTRICA</w:t>
      </w:r>
    </w:p>
    <w:p w14:paraId="4EB3C4EF" w14:textId="77777777" w:rsidR="00682D6B" w:rsidRPr="00554438" w:rsidRDefault="00E940A7" w:rsidP="00682D6B">
      <w:pPr>
        <w:jc w:val="center"/>
        <w:rPr>
          <w:rFonts w:ascii="Montserrat" w:hAnsi="Montserrat" w:cs="Arial"/>
          <w:caps/>
          <w:sz w:val="40"/>
          <w:lang w:val="es-ES_tradnl"/>
        </w:rPr>
      </w:pPr>
      <w:r w:rsidRPr="00554438">
        <w:rPr>
          <w:rFonts w:ascii="Montserrat" w:hAnsi="Montserrat" w:cs="Arial"/>
          <w:caps/>
          <w:sz w:val="40"/>
          <w:lang w:val="es-ES_tradnl"/>
        </w:rPr>
        <w:t>SINBA-SIS</w:t>
      </w:r>
      <w:r w:rsidR="00682D6B" w:rsidRPr="00554438">
        <w:rPr>
          <w:rFonts w:ascii="Montserrat" w:hAnsi="Montserrat" w:cs="Arial"/>
          <w:caps/>
          <w:sz w:val="40"/>
          <w:lang w:val="es-ES_tradnl"/>
        </w:rPr>
        <w:t>-</w:t>
      </w:r>
      <w:r w:rsidR="00F76695" w:rsidRPr="00554438">
        <w:rPr>
          <w:rFonts w:ascii="Montserrat" w:hAnsi="Montserrat" w:cs="Arial"/>
          <w:caps/>
          <w:sz w:val="40"/>
          <w:lang w:val="es-ES_tradnl"/>
        </w:rPr>
        <w:t>12-P</w:t>
      </w:r>
    </w:p>
    <w:p w14:paraId="5DAB6C7B" w14:textId="77777777" w:rsidR="00DD0E76" w:rsidRPr="00554438" w:rsidRDefault="00DD0E76" w:rsidP="00682D6B">
      <w:pPr>
        <w:jc w:val="center"/>
        <w:rPr>
          <w:rFonts w:ascii="Montserrat" w:hAnsi="Montserrat" w:cs="Arial"/>
          <w:caps/>
          <w:sz w:val="40"/>
          <w:lang w:val="es-ES_tradnl"/>
        </w:rPr>
      </w:pPr>
    </w:p>
    <w:p w14:paraId="10201373" w14:textId="75D5E206" w:rsidR="00656C54" w:rsidRPr="00554438" w:rsidRDefault="00A76F2B" w:rsidP="003C2BF6">
      <w:pPr>
        <w:jc w:val="center"/>
        <w:rPr>
          <w:rFonts w:ascii="Montserrat" w:hAnsi="Montserrat" w:cs="Arial"/>
          <w:caps/>
          <w:sz w:val="40"/>
          <w:lang w:val="es-ES_tradnl"/>
        </w:rPr>
      </w:pPr>
      <w:r w:rsidRPr="00554438">
        <w:rPr>
          <w:rFonts w:ascii="Montserrat" w:hAnsi="Montserrat" w:cs="Arial"/>
          <w:caps/>
          <w:sz w:val="40"/>
          <w:lang w:val="es-ES_tradnl"/>
        </w:rPr>
        <w:t>versión</w:t>
      </w:r>
      <w:r w:rsidR="00E940A7" w:rsidRPr="00554438">
        <w:rPr>
          <w:rFonts w:ascii="Montserrat" w:hAnsi="Montserrat" w:cs="Arial"/>
          <w:caps/>
          <w:sz w:val="40"/>
          <w:lang w:val="es-ES_tradnl"/>
        </w:rPr>
        <w:t xml:space="preserve"> </w:t>
      </w:r>
      <w:r w:rsidR="00AE04DF" w:rsidRPr="00B16573">
        <w:rPr>
          <w:rFonts w:ascii="Montserrat" w:hAnsi="Montserrat" w:cs="Arial"/>
          <w:caps/>
          <w:sz w:val="40"/>
          <w:lang w:val="es-ES_tradnl"/>
        </w:rPr>
        <w:t>202</w:t>
      </w:r>
      <w:r w:rsidR="008F29D1" w:rsidRPr="00B16573">
        <w:rPr>
          <w:rFonts w:ascii="Montserrat" w:hAnsi="Montserrat" w:cs="Arial"/>
          <w:caps/>
          <w:sz w:val="40"/>
          <w:lang w:val="es-ES_tradnl"/>
        </w:rPr>
        <w:t>4</w:t>
      </w:r>
    </w:p>
    <w:p w14:paraId="02EB378F" w14:textId="77777777" w:rsidR="00656C54" w:rsidRPr="00554438" w:rsidRDefault="00656C54" w:rsidP="00CB35CE">
      <w:pPr>
        <w:jc w:val="center"/>
        <w:rPr>
          <w:rFonts w:ascii="Montserrat Light" w:hAnsi="Montserrat Light" w:cs="Arial"/>
          <w:b/>
          <w:sz w:val="36"/>
          <w:lang w:val="es-ES_tradnl"/>
        </w:rPr>
      </w:pPr>
    </w:p>
    <w:p w14:paraId="6A05A809" w14:textId="77777777" w:rsidR="003C2BF6" w:rsidRPr="00554438" w:rsidRDefault="003C2BF6" w:rsidP="00CB35CE">
      <w:pPr>
        <w:jc w:val="center"/>
        <w:rPr>
          <w:rFonts w:ascii="Montserrat Light" w:hAnsi="Montserrat Light" w:cs="Arial"/>
          <w:b/>
          <w:sz w:val="36"/>
          <w:lang w:val="es-ES_tradnl"/>
        </w:rPr>
      </w:pPr>
    </w:p>
    <w:p w14:paraId="5A39BBE3" w14:textId="77777777" w:rsidR="003C2BF6" w:rsidRPr="00554438" w:rsidRDefault="003C2BF6" w:rsidP="00CB35CE">
      <w:pPr>
        <w:jc w:val="center"/>
        <w:rPr>
          <w:rFonts w:ascii="Montserrat Light" w:hAnsi="Montserrat Light" w:cs="Arial"/>
          <w:b/>
          <w:sz w:val="36"/>
          <w:lang w:val="es-ES_tradnl"/>
        </w:rPr>
      </w:pPr>
    </w:p>
    <w:p w14:paraId="41C8F396" w14:textId="77777777" w:rsidR="003C2BF6" w:rsidRPr="00554438" w:rsidRDefault="003C2BF6" w:rsidP="00CB35CE">
      <w:pPr>
        <w:jc w:val="center"/>
        <w:rPr>
          <w:rFonts w:ascii="Montserrat Light" w:hAnsi="Montserrat Light" w:cs="Arial"/>
          <w:b/>
          <w:sz w:val="36"/>
          <w:lang w:val="es-ES_tradnl"/>
        </w:rPr>
      </w:pPr>
    </w:p>
    <w:p w14:paraId="72A3D3EC" w14:textId="77777777" w:rsidR="003C2BF6" w:rsidRPr="00554438" w:rsidRDefault="003C2BF6" w:rsidP="00CB35CE">
      <w:pPr>
        <w:jc w:val="center"/>
        <w:rPr>
          <w:rFonts w:ascii="Montserrat Light" w:hAnsi="Montserrat Light" w:cs="Arial"/>
          <w:b/>
          <w:sz w:val="36"/>
          <w:lang w:val="es-ES_tradnl"/>
        </w:rPr>
      </w:pPr>
    </w:p>
    <w:p w14:paraId="0D0B940D" w14:textId="77777777" w:rsidR="003C2BF6" w:rsidRPr="00554438" w:rsidRDefault="003C2BF6" w:rsidP="00CB35CE">
      <w:pPr>
        <w:jc w:val="center"/>
        <w:rPr>
          <w:rFonts w:ascii="Montserrat Light" w:hAnsi="Montserrat Light" w:cs="Arial"/>
          <w:b/>
          <w:sz w:val="36"/>
          <w:lang w:val="es-ES_tradnl"/>
        </w:rPr>
      </w:pPr>
    </w:p>
    <w:p w14:paraId="0E27B00A" w14:textId="77777777" w:rsidR="003C2BF6" w:rsidRPr="00554438" w:rsidRDefault="003C2BF6" w:rsidP="00CB35CE">
      <w:pPr>
        <w:jc w:val="center"/>
        <w:rPr>
          <w:rFonts w:ascii="Montserrat Light" w:hAnsi="Montserrat Light" w:cs="Arial"/>
          <w:b/>
          <w:sz w:val="36"/>
          <w:lang w:val="es-ES_tradnl"/>
        </w:rPr>
      </w:pPr>
    </w:p>
    <w:p w14:paraId="60061E4C" w14:textId="77777777" w:rsidR="00F93131" w:rsidRPr="00554438" w:rsidRDefault="00F93131" w:rsidP="002B1E55">
      <w:pPr>
        <w:jc w:val="center"/>
        <w:rPr>
          <w:rFonts w:ascii="Montserrat Light" w:hAnsi="Montserrat Light" w:cs="Arial"/>
          <w:b/>
          <w:sz w:val="36"/>
          <w:lang w:val="es-ES_tradnl"/>
        </w:rPr>
      </w:pPr>
    </w:p>
    <w:p w14:paraId="44EAFD9C" w14:textId="77777777" w:rsidR="008506BB" w:rsidRPr="00554438" w:rsidRDefault="008506BB" w:rsidP="00CB35CE">
      <w:pPr>
        <w:jc w:val="center"/>
        <w:rPr>
          <w:rFonts w:ascii="Montserrat Light" w:hAnsi="Montserrat Light" w:cs="Arial"/>
          <w:b/>
          <w:sz w:val="36"/>
          <w:lang w:val="es-ES_tradnl"/>
        </w:rPr>
      </w:pPr>
    </w:p>
    <w:p w14:paraId="4B94D5A5" w14:textId="77777777" w:rsidR="008506BB" w:rsidRPr="00554438" w:rsidRDefault="008506BB" w:rsidP="00CB35CE">
      <w:pPr>
        <w:jc w:val="center"/>
        <w:rPr>
          <w:rFonts w:ascii="Montserrat Light" w:hAnsi="Montserrat Light" w:cs="Arial"/>
          <w:b/>
          <w:sz w:val="36"/>
          <w:lang w:val="es-ES_tradnl"/>
        </w:rPr>
      </w:pPr>
    </w:p>
    <w:p w14:paraId="3C9443BB" w14:textId="77777777" w:rsidR="003C2BF6" w:rsidRPr="00554438" w:rsidRDefault="003C2BF6" w:rsidP="003C2BF6">
      <w:pPr>
        <w:spacing w:line="260" w:lineRule="auto"/>
        <w:ind w:right="67"/>
        <w:jc w:val="center"/>
        <w:rPr>
          <w:rFonts w:ascii="Montserrat Light" w:eastAsia="Presidencia Firme" w:hAnsi="Montserrat Light" w:cs="Presidencia Firme"/>
          <w:szCs w:val="40"/>
        </w:rPr>
      </w:pPr>
      <w:r w:rsidRPr="00554438">
        <w:rPr>
          <w:rFonts w:ascii="Montserrat Light" w:eastAsia="Presidencia Firme" w:hAnsi="Montserrat Light" w:cs="Presidencia Firme"/>
          <w:szCs w:val="40"/>
        </w:rPr>
        <w:t>Sistema Nacional de Información Básica en Materia de Salud</w:t>
      </w:r>
    </w:p>
    <w:p w14:paraId="3DEEC669" w14:textId="77777777" w:rsidR="00656C54" w:rsidRPr="00554438" w:rsidRDefault="00656C54" w:rsidP="00414D64">
      <w:pPr>
        <w:spacing w:line="260" w:lineRule="auto"/>
        <w:ind w:right="67"/>
        <w:rPr>
          <w:rFonts w:ascii="Montserrat Light" w:eastAsia="Presidencia Firme" w:hAnsi="Montserrat Light" w:cs="Presidencia Firme"/>
          <w:szCs w:val="40"/>
        </w:rPr>
        <w:sectPr w:rsidR="00656C54" w:rsidRPr="00554438">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554438" w:rsidRDefault="003D2B0F" w:rsidP="001E07C1">
      <w:pPr>
        <w:pStyle w:val="Ttulo1"/>
        <w:rPr>
          <w:rFonts w:ascii="Montserrat Light" w:hAnsi="Montserrat Light" w:cs="Arial"/>
          <w:b w:val="0"/>
          <w:sz w:val="36"/>
          <w:szCs w:val="36"/>
          <w:lang w:val="es-ES_tradnl"/>
        </w:rPr>
      </w:pPr>
      <w:bookmarkStart w:id="1" w:name="_Toc156496676"/>
      <w:r w:rsidRPr="00554438">
        <w:rPr>
          <w:rFonts w:ascii="Montserrat Light" w:hAnsi="Montserrat Light" w:cs="Arial"/>
          <w:b w:val="0"/>
          <w:sz w:val="36"/>
          <w:szCs w:val="36"/>
          <w:lang w:val="es-ES_tradnl"/>
        </w:rPr>
        <w:lastRenderedPageBreak/>
        <w:t>Prefacio</w:t>
      </w:r>
      <w:bookmarkEnd w:id="1"/>
    </w:p>
    <w:p w14:paraId="645248A2" w14:textId="77777777" w:rsidR="000E14B5" w:rsidRPr="00554438" w:rsidRDefault="000E14B5" w:rsidP="000E14B5">
      <w:pPr>
        <w:pStyle w:val="Ttulo2"/>
        <w:spacing w:before="720"/>
        <w:ind w:left="0"/>
        <w:rPr>
          <w:rFonts w:ascii="Montserrat Medium" w:hAnsi="Montserrat Medium" w:cs="Arial"/>
          <w:b w:val="0"/>
          <w:sz w:val="24"/>
          <w:szCs w:val="24"/>
          <w:lang w:val="es-ES_tradnl"/>
        </w:rPr>
      </w:pPr>
      <w:bookmarkStart w:id="2" w:name="_Toc207426295"/>
      <w:bookmarkStart w:id="3" w:name="_Toc156496677"/>
      <w:r w:rsidRPr="00554438">
        <w:rPr>
          <w:rFonts w:ascii="Montserrat Medium" w:hAnsi="Montserrat Medium" w:cs="Arial"/>
          <w:b w:val="0"/>
          <w:sz w:val="24"/>
          <w:szCs w:val="24"/>
          <w:lang w:val="es-ES_tradnl"/>
        </w:rPr>
        <w:t>Información de contacto</w:t>
      </w:r>
      <w:bookmarkEnd w:id="3"/>
    </w:p>
    <w:p w14:paraId="71A58E39" w14:textId="0BCB7DBA" w:rsidR="002B1E55" w:rsidRPr="00554438" w:rsidRDefault="00AC0D71" w:rsidP="00290370">
      <w:pPr>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040CC7" w:rsidRPr="00554438">
        <w:rPr>
          <w:rFonts w:ascii="Montserrat" w:hAnsi="Montserrat" w:cs="Arial"/>
          <w:sz w:val="18"/>
          <w:szCs w:val="18"/>
          <w:lang w:val="es-ES_tradnl"/>
        </w:rPr>
        <w:t xml:space="preserve">Homero #213 Piso 11, Colonia Chapultepec Morales, Alcaldía Miguel Hidalgo, C.P. 11570, Ciudad de México, </w:t>
      </w:r>
      <w:r w:rsidRPr="00554438">
        <w:rPr>
          <w:rFonts w:ascii="Montserrat" w:hAnsi="Montserrat" w:cs="Arial"/>
          <w:sz w:val="18"/>
          <w:szCs w:val="18"/>
          <w:lang w:val="es-ES_tradnl"/>
        </w:rPr>
        <w:t xml:space="preserve">Teléfono. +52 (55) 5514 5964, 5208 4929, o bien, por medio de correo electrónico a </w:t>
      </w:r>
      <w:hyperlink r:id="rId11" w:history="1">
        <w:r w:rsidRPr="00554438">
          <w:rPr>
            <w:rStyle w:val="Hipervnculo"/>
            <w:rFonts w:ascii="Montserrat" w:hAnsi="Montserrat" w:cs="Arial"/>
            <w:color w:val="auto"/>
            <w:sz w:val="18"/>
            <w:szCs w:val="18"/>
            <w:u w:val="none"/>
            <w:lang w:val="es-ES_tradnl"/>
          </w:rPr>
          <w:t>dgis@salud.gob.mx</w:t>
        </w:r>
      </w:hyperlink>
      <w:r w:rsidRPr="00554438">
        <w:rPr>
          <w:rFonts w:ascii="Montserrat" w:hAnsi="Montserrat" w:cs="Arial"/>
          <w:sz w:val="18"/>
          <w:szCs w:val="18"/>
          <w:lang w:val="es-ES_tradnl"/>
        </w:rPr>
        <w:t xml:space="preserve"> con el asunto </w:t>
      </w:r>
      <w:r w:rsidR="000E14B5" w:rsidRPr="00554438">
        <w:rPr>
          <w:rFonts w:ascii="Montserrat" w:hAnsi="Montserrat" w:cs="Arial"/>
          <w:sz w:val="18"/>
          <w:szCs w:val="18"/>
          <w:lang w:val="es-ES_tradnl"/>
        </w:rPr>
        <w:t>“</w:t>
      </w:r>
      <w:r w:rsidR="008506BB" w:rsidRPr="00554438">
        <w:rPr>
          <w:rFonts w:ascii="Montserrat" w:hAnsi="Montserrat" w:cs="Arial"/>
          <w:sz w:val="18"/>
          <w:szCs w:val="18"/>
          <w:lang w:val="es-ES_tradnl"/>
        </w:rPr>
        <w:t xml:space="preserve">Hoja </w:t>
      </w:r>
      <w:r w:rsidR="00F76695" w:rsidRPr="00554438">
        <w:rPr>
          <w:rFonts w:ascii="Montserrat" w:hAnsi="Montserrat" w:cs="Arial"/>
          <w:sz w:val="18"/>
          <w:szCs w:val="18"/>
          <w:lang w:val="es-ES_tradnl"/>
        </w:rPr>
        <w:t>de Atención Obstétrica</w:t>
      </w:r>
      <w:r w:rsidR="000E14B5" w:rsidRPr="00554438">
        <w:rPr>
          <w:rFonts w:ascii="Montserrat" w:hAnsi="Montserrat" w:cs="Arial"/>
          <w:sz w:val="18"/>
          <w:szCs w:val="18"/>
          <w:lang w:val="es-ES_tradnl"/>
        </w:rPr>
        <w:t xml:space="preserve"> </w:t>
      </w:r>
      <w:r w:rsidR="008506BB" w:rsidRPr="00554438">
        <w:rPr>
          <w:rFonts w:ascii="Montserrat" w:hAnsi="Montserrat" w:cs="Arial"/>
          <w:sz w:val="18"/>
          <w:szCs w:val="18"/>
          <w:lang w:val="es-ES_tradnl"/>
        </w:rPr>
        <w:t>(</w:t>
      </w:r>
      <w:r w:rsidR="003B011B" w:rsidRPr="00554438">
        <w:rPr>
          <w:rFonts w:ascii="Montserrat" w:hAnsi="Montserrat" w:cs="Arial"/>
          <w:sz w:val="18"/>
          <w:szCs w:val="18"/>
          <w:lang w:val="es-ES_tradnl"/>
        </w:rPr>
        <w:t>SINBA-SIS</w:t>
      </w:r>
      <w:r w:rsidR="00F76695" w:rsidRPr="00554438">
        <w:rPr>
          <w:rFonts w:ascii="Montserrat" w:hAnsi="Montserrat" w:cs="Arial"/>
          <w:sz w:val="18"/>
          <w:szCs w:val="18"/>
          <w:lang w:val="es-ES_tradnl"/>
        </w:rPr>
        <w:t>-12</w:t>
      </w:r>
      <w:r w:rsidR="000E14B5" w:rsidRPr="00554438">
        <w:rPr>
          <w:rFonts w:ascii="Montserrat" w:hAnsi="Montserrat" w:cs="Arial"/>
          <w:sz w:val="18"/>
          <w:szCs w:val="18"/>
          <w:lang w:val="es-ES_tradnl"/>
        </w:rPr>
        <w:t>-P</w:t>
      </w:r>
      <w:r w:rsidR="008506BB" w:rsidRPr="00554438">
        <w:rPr>
          <w:rFonts w:ascii="Montserrat" w:hAnsi="Montserrat" w:cs="Arial"/>
          <w:sz w:val="18"/>
          <w:szCs w:val="18"/>
          <w:lang w:val="es-ES_tradnl"/>
        </w:rPr>
        <w:t xml:space="preserve">) Versión </w:t>
      </w:r>
      <w:r w:rsidR="00290370" w:rsidRPr="00B16573">
        <w:rPr>
          <w:rFonts w:ascii="Montserrat" w:hAnsi="Montserrat" w:cs="Arial"/>
          <w:sz w:val="18"/>
          <w:szCs w:val="18"/>
          <w:lang w:val="es-ES_tradnl"/>
        </w:rPr>
        <w:t>202</w:t>
      </w:r>
      <w:r w:rsidR="008F29D1" w:rsidRPr="00B16573">
        <w:rPr>
          <w:rFonts w:ascii="Montserrat" w:hAnsi="Montserrat" w:cs="Arial"/>
          <w:sz w:val="18"/>
          <w:szCs w:val="18"/>
          <w:lang w:val="es-ES_tradnl"/>
        </w:rPr>
        <w:t>4</w:t>
      </w:r>
      <w:r w:rsidR="000E14B5" w:rsidRPr="00554438">
        <w:rPr>
          <w:rFonts w:ascii="Montserrat" w:hAnsi="Montserrat" w:cs="Arial"/>
          <w:sz w:val="18"/>
          <w:szCs w:val="18"/>
          <w:lang w:val="es-ES_tradnl"/>
        </w:rPr>
        <w:t>”.</w:t>
      </w:r>
      <w:bookmarkStart w:id="4" w:name="DOMINIO"/>
      <w:bookmarkStart w:id="5" w:name="OLE_LINK2"/>
      <w:bookmarkStart w:id="6" w:name="OLE_LINK1"/>
      <w:bookmarkEnd w:id="2"/>
    </w:p>
    <w:p w14:paraId="7C6555D0" w14:textId="5559D0A1" w:rsidR="00AD4BFC" w:rsidRPr="00554438" w:rsidRDefault="00AD4BFC" w:rsidP="00290370">
      <w:pPr>
        <w:spacing w:line="240" w:lineRule="auto"/>
        <w:rPr>
          <w:rFonts w:ascii="Montserrat" w:hAnsi="Montserrat" w:cs="Arial"/>
          <w:sz w:val="18"/>
          <w:szCs w:val="18"/>
          <w:lang w:val="es-ES_tradnl"/>
        </w:rPr>
      </w:pPr>
      <w:r w:rsidRPr="00554438">
        <w:rPr>
          <w:rFonts w:cs="Arial"/>
          <w:lang w:val="es-ES_tradnl"/>
        </w:rPr>
        <w:br w:type="page"/>
      </w:r>
    </w:p>
    <w:p w14:paraId="6FBB589F" w14:textId="77777777" w:rsidR="00AD4BFC" w:rsidRPr="00554438" w:rsidRDefault="00AD4BFC" w:rsidP="00AD4BFC">
      <w:pPr>
        <w:pStyle w:val="Ttulo2"/>
        <w:ind w:left="0"/>
        <w:rPr>
          <w:rFonts w:ascii="Montserrat Medium" w:hAnsi="Montserrat Medium" w:cs="Arial"/>
          <w:b w:val="0"/>
          <w:sz w:val="24"/>
          <w:szCs w:val="24"/>
          <w:lang w:val="es-ES_tradnl"/>
        </w:rPr>
      </w:pPr>
      <w:bookmarkStart w:id="7" w:name="_Toc156496678"/>
      <w:r w:rsidRPr="00554438">
        <w:rPr>
          <w:rFonts w:ascii="Montserrat Medium" w:hAnsi="Montserrat Medium" w:cs="Arial"/>
          <w:b w:val="0"/>
          <w:sz w:val="24"/>
          <w:szCs w:val="24"/>
          <w:lang w:val="es-ES_tradnl"/>
        </w:rPr>
        <w:lastRenderedPageBreak/>
        <w:t>Contenido</w:t>
      </w:r>
      <w:bookmarkEnd w:id="7"/>
    </w:p>
    <w:p w14:paraId="62A6266C" w14:textId="3DAEF893" w:rsidR="00C114F2" w:rsidRDefault="003D1D52">
      <w:pPr>
        <w:pStyle w:val="TDC1"/>
        <w:rPr>
          <w:rFonts w:asciiTheme="minorHAnsi" w:eastAsiaTheme="minorEastAsia" w:hAnsiTheme="minorHAnsi" w:cstheme="minorBidi"/>
          <w:noProof/>
          <w:sz w:val="22"/>
          <w:szCs w:val="22"/>
          <w:lang w:val="en-US"/>
        </w:rPr>
      </w:pPr>
      <w:r w:rsidRPr="00554438">
        <w:rPr>
          <w:rFonts w:ascii="Soberana Texto" w:hAnsi="Soberana Texto" w:cs="Arial"/>
          <w:sz w:val="20"/>
          <w:szCs w:val="20"/>
          <w:lang w:val="es-ES_tradnl"/>
        </w:rPr>
        <w:fldChar w:fldCharType="begin"/>
      </w:r>
      <w:r w:rsidR="00656C54" w:rsidRPr="00554438">
        <w:rPr>
          <w:rFonts w:ascii="Soberana Texto" w:hAnsi="Soberana Texto" w:cs="Arial"/>
          <w:sz w:val="20"/>
          <w:szCs w:val="20"/>
          <w:lang w:val="es-ES_tradnl"/>
        </w:rPr>
        <w:instrText xml:space="preserve"> </w:instrText>
      </w:r>
      <w:r w:rsidR="001F115A" w:rsidRPr="00554438">
        <w:rPr>
          <w:rFonts w:ascii="Soberana Texto" w:hAnsi="Soberana Texto" w:cs="Arial"/>
          <w:sz w:val="20"/>
          <w:szCs w:val="20"/>
          <w:lang w:val="es-ES_tradnl"/>
        </w:rPr>
        <w:instrText>TOC</w:instrText>
      </w:r>
      <w:r w:rsidR="00656C54" w:rsidRPr="00554438">
        <w:rPr>
          <w:rFonts w:ascii="Soberana Texto" w:hAnsi="Soberana Texto" w:cs="Arial"/>
          <w:sz w:val="20"/>
          <w:szCs w:val="20"/>
          <w:lang w:val="es-ES_tradnl"/>
        </w:rPr>
        <w:instrText xml:space="preserve"> \o "1-3" \h \z \u </w:instrText>
      </w:r>
      <w:r w:rsidRPr="00554438">
        <w:rPr>
          <w:rFonts w:ascii="Soberana Texto" w:hAnsi="Soberana Texto" w:cs="Arial"/>
          <w:sz w:val="20"/>
          <w:szCs w:val="20"/>
          <w:lang w:val="es-ES_tradnl"/>
        </w:rPr>
        <w:fldChar w:fldCharType="separate"/>
      </w:r>
      <w:hyperlink w:anchor="_Toc156496676" w:history="1">
        <w:r w:rsidR="00C114F2" w:rsidRPr="00061CB6">
          <w:rPr>
            <w:rStyle w:val="Hipervnculo"/>
            <w:rFonts w:ascii="Montserrat Light" w:hAnsi="Montserrat Light" w:cs="Arial"/>
            <w:noProof/>
            <w:lang w:val="es-ES_tradnl"/>
          </w:rPr>
          <w:t>Prefacio</w:t>
        </w:r>
        <w:r w:rsidR="00C114F2">
          <w:rPr>
            <w:noProof/>
            <w:webHidden/>
          </w:rPr>
          <w:tab/>
        </w:r>
        <w:r w:rsidR="00C114F2">
          <w:rPr>
            <w:noProof/>
            <w:webHidden/>
          </w:rPr>
          <w:fldChar w:fldCharType="begin"/>
        </w:r>
        <w:r w:rsidR="00C114F2">
          <w:rPr>
            <w:noProof/>
            <w:webHidden/>
          </w:rPr>
          <w:instrText xml:space="preserve"> PAGEREF _Toc156496676 \h </w:instrText>
        </w:r>
        <w:r w:rsidR="00C114F2">
          <w:rPr>
            <w:noProof/>
            <w:webHidden/>
          </w:rPr>
        </w:r>
        <w:r w:rsidR="00C114F2">
          <w:rPr>
            <w:noProof/>
            <w:webHidden/>
          </w:rPr>
          <w:fldChar w:fldCharType="separate"/>
        </w:r>
        <w:r w:rsidR="00C114F2">
          <w:rPr>
            <w:noProof/>
            <w:webHidden/>
          </w:rPr>
          <w:t>2</w:t>
        </w:r>
        <w:r w:rsidR="00C114F2">
          <w:rPr>
            <w:noProof/>
            <w:webHidden/>
          </w:rPr>
          <w:fldChar w:fldCharType="end"/>
        </w:r>
      </w:hyperlink>
    </w:p>
    <w:p w14:paraId="1B1CDC52" w14:textId="65AC0151" w:rsidR="00C114F2" w:rsidRDefault="00C114F2">
      <w:pPr>
        <w:pStyle w:val="TDC2"/>
        <w:rPr>
          <w:rFonts w:asciiTheme="minorHAnsi" w:eastAsiaTheme="minorEastAsia" w:hAnsiTheme="minorHAnsi" w:cstheme="minorBidi"/>
          <w:noProof/>
          <w:sz w:val="22"/>
          <w:szCs w:val="22"/>
          <w:lang w:val="en-US"/>
        </w:rPr>
      </w:pPr>
      <w:hyperlink w:anchor="_Toc156496677" w:history="1">
        <w:r w:rsidRPr="00061CB6">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_Toc156496677 \h </w:instrText>
        </w:r>
        <w:r>
          <w:rPr>
            <w:noProof/>
            <w:webHidden/>
          </w:rPr>
        </w:r>
        <w:r>
          <w:rPr>
            <w:noProof/>
            <w:webHidden/>
          </w:rPr>
          <w:fldChar w:fldCharType="separate"/>
        </w:r>
        <w:r>
          <w:rPr>
            <w:noProof/>
            <w:webHidden/>
          </w:rPr>
          <w:t>2</w:t>
        </w:r>
        <w:r>
          <w:rPr>
            <w:noProof/>
            <w:webHidden/>
          </w:rPr>
          <w:fldChar w:fldCharType="end"/>
        </w:r>
      </w:hyperlink>
    </w:p>
    <w:p w14:paraId="3D3CFC86" w14:textId="22BCD25E" w:rsidR="00C114F2" w:rsidRDefault="00C114F2">
      <w:pPr>
        <w:pStyle w:val="TDC2"/>
        <w:rPr>
          <w:rFonts w:asciiTheme="minorHAnsi" w:eastAsiaTheme="minorEastAsia" w:hAnsiTheme="minorHAnsi" w:cstheme="minorBidi"/>
          <w:noProof/>
          <w:sz w:val="22"/>
          <w:szCs w:val="22"/>
          <w:lang w:val="en-US"/>
        </w:rPr>
      </w:pPr>
      <w:hyperlink w:anchor="_Toc156496678" w:history="1">
        <w:r w:rsidRPr="00061CB6">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_Toc156496678 \h </w:instrText>
        </w:r>
        <w:r>
          <w:rPr>
            <w:noProof/>
            <w:webHidden/>
          </w:rPr>
        </w:r>
        <w:r>
          <w:rPr>
            <w:noProof/>
            <w:webHidden/>
          </w:rPr>
          <w:fldChar w:fldCharType="separate"/>
        </w:r>
        <w:r>
          <w:rPr>
            <w:noProof/>
            <w:webHidden/>
          </w:rPr>
          <w:t>3</w:t>
        </w:r>
        <w:r>
          <w:rPr>
            <w:noProof/>
            <w:webHidden/>
          </w:rPr>
          <w:fldChar w:fldCharType="end"/>
        </w:r>
      </w:hyperlink>
    </w:p>
    <w:p w14:paraId="67B06623" w14:textId="59F1E16F" w:rsidR="00C114F2" w:rsidRDefault="00C114F2">
      <w:pPr>
        <w:pStyle w:val="TDC1"/>
        <w:rPr>
          <w:rFonts w:asciiTheme="minorHAnsi" w:eastAsiaTheme="minorEastAsia" w:hAnsiTheme="minorHAnsi" w:cstheme="minorBidi"/>
          <w:noProof/>
          <w:sz w:val="22"/>
          <w:szCs w:val="22"/>
          <w:lang w:val="en-US"/>
        </w:rPr>
      </w:pPr>
      <w:hyperlink w:anchor="_Toc156496679" w:history="1">
        <w:r w:rsidRPr="00061CB6">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_Toc156496679 \h </w:instrText>
        </w:r>
        <w:r>
          <w:rPr>
            <w:noProof/>
            <w:webHidden/>
          </w:rPr>
        </w:r>
        <w:r>
          <w:rPr>
            <w:noProof/>
            <w:webHidden/>
          </w:rPr>
          <w:fldChar w:fldCharType="separate"/>
        </w:r>
        <w:r>
          <w:rPr>
            <w:noProof/>
            <w:webHidden/>
          </w:rPr>
          <w:t>5</w:t>
        </w:r>
        <w:r>
          <w:rPr>
            <w:noProof/>
            <w:webHidden/>
          </w:rPr>
          <w:fldChar w:fldCharType="end"/>
        </w:r>
      </w:hyperlink>
    </w:p>
    <w:p w14:paraId="754B3529" w14:textId="5E356BB6" w:rsidR="00C114F2" w:rsidRDefault="00C114F2">
      <w:pPr>
        <w:pStyle w:val="TDC2"/>
        <w:rPr>
          <w:rFonts w:asciiTheme="minorHAnsi" w:eastAsiaTheme="minorEastAsia" w:hAnsiTheme="minorHAnsi" w:cstheme="minorBidi"/>
          <w:noProof/>
          <w:sz w:val="22"/>
          <w:szCs w:val="22"/>
          <w:lang w:val="en-US"/>
        </w:rPr>
      </w:pPr>
      <w:hyperlink w:anchor="_Toc156496680" w:history="1">
        <w:r w:rsidRPr="00061CB6">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_Toc156496680 \h </w:instrText>
        </w:r>
        <w:r>
          <w:rPr>
            <w:noProof/>
            <w:webHidden/>
          </w:rPr>
        </w:r>
        <w:r>
          <w:rPr>
            <w:noProof/>
            <w:webHidden/>
          </w:rPr>
          <w:fldChar w:fldCharType="separate"/>
        </w:r>
        <w:r>
          <w:rPr>
            <w:noProof/>
            <w:webHidden/>
          </w:rPr>
          <w:t>5</w:t>
        </w:r>
        <w:r>
          <w:rPr>
            <w:noProof/>
            <w:webHidden/>
          </w:rPr>
          <w:fldChar w:fldCharType="end"/>
        </w:r>
      </w:hyperlink>
    </w:p>
    <w:p w14:paraId="61436E0A" w14:textId="16EED819" w:rsidR="00C114F2" w:rsidRDefault="00C114F2">
      <w:pPr>
        <w:pStyle w:val="TDC2"/>
        <w:rPr>
          <w:rFonts w:asciiTheme="minorHAnsi" w:eastAsiaTheme="minorEastAsia" w:hAnsiTheme="minorHAnsi" w:cstheme="minorBidi"/>
          <w:noProof/>
          <w:sz w:val="22"/>
          <w:szCs w:val="22"/>
          <w:lang w:val="en-US"/>
        </w:rPr>
      </w:pPr>
      <w:hyperlink w:anchor="_Toc156496681" w:history="1">
        <w:r w:rsidRPr="00061CB6">
          <w:rPr>
            <w:rStyle w:val="Hipervnculo"/>
            <w:rFonts w:ascii="Montserrat Medium" w:hAnsi="Montserrat Medium" w:cs="Arial"/>
            <w:noProof/>
            <w:lang w:val="es-ES_tradnl"/>
          </w:rPr>
          <w:t>Objetivos</w:t>
        </w:r>
        <w:r>
          <w:rPr>
            <w:noProof/>
            <w:webHidden/>
          </w:rPr>
          <w:tab/>
        </w:r>
        <w:r>
          <w:rPr>
            <w:noProof/>
            <w:webHidden/>
          </w:rPr>
          <w:fldChar w:fldCharType="begin"/>
        </w:r>
        <w:r>
          <w:rPr>
            <w:noProof/>
            <w:webHidden/>
          </w:rPr>
          <w:instrText xml:space="preserve"> PAGEREF _Toc156496681 \h </w:instrText>
        </w:r>
        <w:r>
          <w:rPr>
            <w:noProof/>
            <w:webHidden/>
          </w:rPr>
        </w:r>
        <w:r>
          <w:rPr>
            <w:noProof/>
            <w:webHidden/>
          </w:rPr>
          <w:fldChar w:fldCharType="separate"/>
        </w:r>
        <w:r>
          <w:rPr>
            <w:noProof/>
            <w:webHidden/>
          </w:rPr>
          <w:t>5</w:t>
        </w:r>
        <w:r>
          <w:rPr>
            <w:noProof/>
            <w:webHidden/>
          </w:rPr>
          <w:fldChar w:fldCharType="end"/>
        </w:r>
      </w:hyperlink>
    </w:p>
    <w:p w14:paraId="72E1511E" w14:textId="4B49B8A6" w:rsidR="00C114F2" w:rsidRDefault="00C114F2">
      <w:pPr>
        <w:pStyle w:val="TDC2"/>
        <w:rPr>
          <w:rFonts w:asciiTheme="minorHAnsi" w:eastAsiaTheme="minorEastAsia" w:hAnsiTheme="minorHAnsi" w:cstheme="minorBidi"/>
          <w:noProof/>
          <w:sz w:val="22"/>
          <w:szCs w:val="22"/>
          <w:lang w:val="en-US"/>
        </w:rPr>
      </w:pPr>
      <w:hyperlink w:anchor="_Toc156496682" w:history="1">
        <w:r w:rsidRPr="00061CB6">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_Toc156496682 \h </w:instrText>
        </w:r>
        <w:r>
          <w:rPr>
            <w:noProof/>
            <w:webHidden/>
          </w:rPr>
        </w:r>
        <w:r>
          <w:rPr>
            <w:noProof/>
            <w:webHidden/>
          </w:rPr>
          <w:fldChar w:fldCharType="separate"/>
        </w:r>
        <w:r>
          <w:rPr>
            <w:noProof/>
            <w:webHidden/>
          </w:rPr>
          <w:t>6</w:t>
        </w:r>
        <w:r>
          <w:rPr>
            <w:noProof/>
            <w:webHidden/>
          </w:rPr>
          <w:fldChar w:fldCharType="end"/>
        </w:r>
      </w:hyperlink>
    </w:p>
    <w:p w14:paraId="48F1E3C9" w14:textId="15F3BF39" w:rsidR="00C114F2" w:rsidRDefault="00C114F2">
      <w:pPr>
        <w:pStyle w:val="TDC2"/>
        <w:rPr>
          <w:rFonts w:asciiTheme="minorHAnsi" w:eastAsiaTheme="minorEastAsia" w:hAnsiTheme="minorHAnsi" w:cstheme="minorBidi"/>
          <w:noProof/>
          <w:sz w:val="22"/>
          <w:szCs w:val="22"/>
          <w:lang w:val="en-US"/>
        </w:rPr>
      </w:pPr>
      <w:hyperlink w:anchor="_Toc156496683" w:history="1">
        <w:r w:rsidRPr="00061CB6">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_Toc156496683 \h </w:instrText>
        </w:r>
        <w:r>
          <w:rPr>
            <w:noProof/>
            <w:webHidden/>
          </w:rPr>
        </w:r>
        <w:r>
          <w:rPr>
            <w:noProof/>
            <w:webHidden/>
          </w:rPr>
          <w:fldChar w:fldCharType="separate"/>
        </w:r>
        <w:r>
          <w:rPr>
            <w:noProof/>
            <w:webHidden/>
          </w:rPr>
          <w:t>6</w:t>
        </w:r>
        <w:r>
          <w:rPr>
            <w:noProof/>
            <w:webHidden/>
          </w:rPr>
          <w:fldChar w:fldCharType="end"/>
        </w:r>
      </w:hyperlink>
    </w:p>
    <w:p w14:paraId="02BC617A" w14:textId="5024F0F5" w:rsidR="00C114F2" w:rsidRDefault="00C114F2">
      <w:pPr>
        <w:pStyle w:val="TDC2"/>
        <w:rPr>
          <w:rFonts w:asciiTheme="minorHAnsi" w:eastAsiaTheme="minorEastAsia" w:hAnsiTheme="minorHAnsi" w:cstheme="minorBidi"/>
          <w:noProof/>
          <w:sz w:val="22"/>
          <w:szCs w:val="22"/>
          <w:lang w:val="en-US"/>
        </w:rPr>
      </w:pPr>
      <w:hyperlink w:anchor="_Toc156496684" w:history="1">
        <w:r w:rsidRPr="00061CB6">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_Toc156496684 \h </w:instrText>
        </w:r>
        <w:r>
          <w:rPr>
            <w:noProof/>
            <w:webHidden/>
          </w:rPr>
        </w:r>
        <w:r>
          <w:rPr>
            <w:noProof/>
            <w:webHidden/>
          </w:rPr>
          <w:fldChar w:fldCharType="separate"/>
        </w:r>
        <w:r>
          <w:rPr>
            <w:noProof/>
            <w:webHidden/>
          </w:rPr>
          <w:t>7</w:t>
        </w:r>
        <w:r>
          <w:rPr>
            <w:noProof/>
            <w:webHidden/>
          </w:rPr>
          <w:fldChar w:fldCharType="end"/>
        </w:r>
      </w:hyperlink>
    </w:p>
    <w:p w14:paraId="0FF4356D" w14:textId="564ECF6D" w:rsidR="00C114F2" w:rsidRDefault="00C114F2">
      <w:pPr>
        <w:pStyle w:val="TDC2"/>
        <w:rPr>
          <w:rFonts w:asciiTheme="minorHAnsi" w:eastAsiaTheme="minorEastAsia" w:hAnsiTheme="minorHAnsi" w:cstheme="minorBidi"/>
          <w:noProof/>
          <w:sz w:val="22"/>
          <w:szCs w:val="22"/>
          <w:lang w:val="en-US"/>
        </w:rPr>
      </w:pPr>
      <w:hyperlink w:anchor="_Toc156496685" w:history="1">
        <w:r w:rsidRPr="00061CB6">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_Toc156496685 \h </w:instrText>
        </w:r>
        <w:r>
          <w:rPr>
            <w:noProof/>
            <w:webHidden/>
          </w:rPr>
        </w:r>
        <w:r>
          <w:rPr>
            <w:noProof/>
            <w:webHidden/>
          </w:rPr>
          <w:fldChar w:fldCharType="separate"/>
        </w:r>
        <w:r>
          <w:rPr>
            <w:noProof/>
            <w:webHidden/>
          </w:rPr>
          <w:t>9</w:t>
        </w:r>
        <w:r>
          <w:rPr>
            <w:noProof/>
            <w:webHidden/>
          </w:rPr>
          <w:fldChar w:fldCharType="end"/>
        </w:r>
      </w:hyperlink>
    </w:p>
    <w:p w14:paraId="26B2619B" w14:textId="4E9D9FB8" w:rsidR="00C114F2" w:rsidRDefault="00C114F2">
      <w:pPr>
        <w:pStyle w:val="TDC1"/>
        <w:rPr>
          <w:rFonts w:asciiTheme="minorHAnsi" w:eastAsiaTheme="minorEastAsia" w:hAnsiTheme="minorHAnsi" w:cstheme="minorBidi"/>
          <w:noProof/>
          <w:sz w:val="22"/>
          <w:szCs w:val="22"/>
          <w:lang w:val="en-US"/>
        </w:rPr>
      </w:pPr>
      <w:hyperlink w:anchor="_Toc156496686" w:history="1">
        <w:r w:rsidRPr="00061CB6">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_Toc156496686 \h </w:instrText>
        </w:r>
        <w:r>
          <w:rPr>
            <w:noProof/>
            <w:webHidden/>
          </w:rPr>
        </w:r>
        <w:r>
          <w:rPr>
            <w:noProof/>
            <w:webHidden/>
          </w:rPr>
          <w:fldChar w:fldCharType="separate"/>
        </w:r>
        <w:r>
          <w:rPr>
            <w:noProof/>
            <w:webHidden/>
          </w:rPr>
          <w:t>10</w:t>
        </w:r>
        <w:r>
          <w:rPr>
            <w:noProof/>
            <w:webHidden/>
          </w:rPr>
          <w:fldChar w:fldCharType="end"/>
        </w:r>
      </w:hyperlink>
    </w:p>
    <w:p w14:paraId="24573AF9" w14:textId="652B7CB0" w:rsidR="00C114F2" w:rsidRDefault="00C114F2">
      <w:pPr>
        <w:pStyle w:val="TDC2"/>
        <w:rPr>
          <w:rFonts w:asciiTheme="minorHAnsi" w:eastAsiaTheme="minorEastAsia" w:hAnsiTheme="minorHAnsi" w:cstheme="minorBidi"/>
          <w:noProof/>
          <w:sz w:val="22"/>
          <w:szCs w:val="22"/>
          <w:lang w:val="en-US"/>
        </w:rPr>
      </w:pPr>
      <w:hyperlink w:anchor="_Toc156496687" w:history="1">
        <w:r w:rsidRPr="00061CB6">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_Toc156496687 \h </w:instrText>
        </w:r>
        <w:r>
          <w:rPr>
            <w:noProof/>
            <w:webHidden/>
          </w:rPr>
        </w:r>
        <w:r>
          <w:rPr>
            <w:noProof/>
            <w:webHidden/>
          </w:rPr>
          <w:fldChar w:fldCharType="separate"/>
        </w:r>
        <w:r>
          <w:rPr>
            <w:noProof/>
            <w:webHidden/>
          </w:rPr>
          <w:t>10</w:t>
        </w:r>
        <w:r>
          <w:rPr>
            <w:noProof/>
            <w:webHidden/>
          </w:rPr>
          <w:fldChar w:fldCharType="end"/>
        </w:r>
      </w:hyperlink>
    </w:p>
    <w:p w14:paraId="417E16C2" w14:textId="2C7FFFBA" w:rsidR="00C114F2" w:rsidRDefault="00C114F2">
      <w:pPr>
        <w:pStyle w:val="TDC2"/>
        <w:rPr>
          <w:rFonts w:asciiTheme="minorHAnsi" w:eastAsiaTheme="minorEastAsia" w:hAnsiTheme="minorHAnsi" w:cstheme="minorBidi"/>
          <w:noProof/>
          <w:sz w:val="22"/>
          <w:szCs w:val="22"/>
          <w:lang w:val="en-US"/>
        </w:rPr>
      </w:pPr>
      <w:hyperlink w:anchor="_Toc156496688" w:history="1">
        <w:r w:rsidRPr="00061CB6">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_Toc156496688 \h </w:instrText>
        </w:r>
        <w:r>
          <w:rPr>
            <w:noProof/>
            <w:webHidden/>
          </w:rPr>
        </w:r>
        <w:r>
          <w:rPr>
            <w:noProof/>
            <w:webHidden/>
          </w:rPr>
          <w:fldChar w:fldCharType="separate"/>
        </w:r>
        <w:r>
          <w:rPr>
            <w:noProof/>
            <w:webHidden/>
          </w:rPr>
          <w:t>10</w:t>
        </w:r>
        <w:r>
          <w:rPr>
            <w:noProof/>
            <w:webHidden/>
          </w:rPr>
          <w:fldChar w:fldCharType="end"/>
        </w:r>
      </w:hyperlink>
    </w:p>
    <w:p w14:paraId="1D3BE213" w14:textId="684C026C" w:rsidR="00C114F2" w:rsidRDefault="00C114F2">
      <w:pPr>
        <w:pStyle w:val="TDC2"/>
        <w:rPr>
          <w:rFonts w:asciiTheme="minorHAnsi" w:eastAsiaTheme="minorEastAsia" w:hAnsiTheme="minorHAnsi" w:cstheme="minorBidi"/>
          <w:noProof/>
          <w:sz w:val="22"/>
          <w:szCs w:val="22"/>
          <w:lang w:val="en-US"/>
        </w:rPr>
      </w:pPr>
      <w:hyperlink w:anchor="_Toc156496689" w:history="1">
        <w:r w:rsidRPr="00061CB6">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_Toc156496689 \h </w:instrText>
        </w:r>
        <w:r>
          <w:rPr>
            <w:noProof/>
            <w:webHidden/>
          </w:rPr>
        </w:r>
        <w:r>
          <w:rPr>
            <w:noProof/>
            <w:webHidden/>
          </w:rPr>
          <w:fldChar w:fldCharType="separate"/>
        </w:r>
        <w:r>
          <w:rPr>
            <w:noProof/>
            <w:webHidden/>
          </w:rPr>
          <w:t>10</w:t>
        </w:r>
        <w:r>
          <w:rPr>
            <w:noProof/>
            <w:webHidden/>
          </w:rPr>
          <w:fldChar w:fldCharType="end"/>
        </w:r>
      </w:hyperlink>
    </w:p>
    <w:p w14:paraId="1D5CC553" w14:textId="3839571C" w:rsidR="00C114F2" w:rsidRDefault="00C114F2">
      <w:pPr>
        <w:pStyle w:val="TDC1"/>
        <w:rPr>
          <w:rFonts w:asciiTheme="minorHAnsi" w:eastAsiaTheme="minorEastAsia" w:hAnsiTheme="minorHAnsi" w:cstheme="minorBidi"/>
          <w:noProof/>
          <w:sz w:val="22"/>
          <w:szCs w:val="22"/>
          <w:lang w:val="en-US"/>
        </w:rPr>
      </w:pPr>
      <w:hyperlink w:anchor="_Toc156496690" w:history="1">
        <w:r w:rsidRPr="00061CB6">
          <w:rPr>
            <w:rStyle w:val="Hipervnculo"/>
            <w:rFonts w:ascii="Montserrat" w:hAnsi="Montserrat" w:cs="Arial"/>
            <w:noProof/>
            <w:lang w:val="es-ES_tradnl"/>
          </w:rPr>
          <w:t>Hoja de Atención Obstétrica</w:t>
        </w:r>
        <w:r>
          <w:rPr>
            <w:noProof/>
            <w:webHidden/>
          </w:rPr>
          <w:tab/>
        </w:r>
        <w:r>
          <w:rPr>
            <w:noProof/>
            <w:webHidden/>
          </w:rPr>
          <w:fldChar w:fldCharType="begin"/>
        </w:r>
        <w:r>
          <w:rPr>
            <w:noProof/>
            <w:webHidden/>
          </w:rPr>
          <w:instrText xml:space="preserve"> PAGEREF _Toc156496690 \h </w:instrText>
        </w:r>
        <w:r>
          <w:rPr>
            <w:noProof/>
            <w:webHidden/>
          </w:rPr>
        </w:r>
        <w:r>
          <w:rPr>
            <w:noProof/>
            <w:webHidden/>
          </w:rPr>
          <w:fldChar w:fldCharType="separate"/>
        </w:r>
        <w:r>
          <w:rPr>
            <w:noProof/>
            <w:webHidden/>
          </w:rPr>
          <w:t>11</w:t>
        </w:r>
        <w:r>
          <w:rPr>
            <w:noProof/>
            <w:webHidden/>
          </w:rPr>
          <w:fldChar w:fldCharType="end"/>
        </w:r>
      </w:hyperlink>
    </w:p>
    <w:p w14:paraId="0B0AD381" w14:textId="34AEBC7F" w:rsidR="00C114F2" w:rsidRDefault="00C114F2">
      <w:pPr>
        <w:pStyle w:val="TDC2"/>
        <w:rPr>
          <w:rFonts w:asciiTheme="minorHAnsi" w:eastAsiaTheme="minorEastAsia" w:hAnsiTheme="minorHAnsi" w:cstheme="minorBidi"/>
          <w:noProof/>
          <w:sz w:val="22"/>
          <w:szCs w:val="22"/>
          <w:lang w:val="en-US"/>
        </w:rPr>
      </w:pPr>
      <w:hyperlink w:anchor="_Toc156496691" w:history="1">
        <w:r w:rsidRPr="00061CB6">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_Toc156496691 \h </w:instrText>
        </w:r>
        <w:r>
          <w:rPr>
            <w:noProof/>
            <w:webHidden/>
          </w:rPr>
        </w:r>
        <w:r>
          <w:rPr>
            <w:noProof/>
            <w:webHidden/>
          </w:rPr>
          <w:fldChar w:fldCharType="separate"/>
        </w:r>
        <w:r>
          <w:rPr>
            <w:noProof/>
            <w:webHidden/>
          </w:rPr>
          <w:t>11</w:t>
        </w:r>
        <w:r>
          <w:rPr>
            <w:noProof/>
            <w:webHidden/>
          </w:rPr>
          <w:fldChar w:fldCharType="end"/>
        </w:r>
      </w:hyperlink>
    </w:p>
    <w:p w14:paraId="3960A0E1" w14:textId="2C491BB4" w:rsidR="00C114F2" w:rsidRDefault="00C114F2">
      <w:pPr>
        <w:pStyle w:val="TDC1"/>
        <w:rPr>
          <w:rFonts w:asciiTheme="minorHAnsi" w:eastAsiaTheme="minorEastAsia" w:hAnsiTheme="minorHAnsi" w:cstheme="minorBidi"/>
          <w:noProof/>
          <w:sz w:val="22"/>
          <w:szCs w:val="22"/>
          <w:lang w:val="en-US"/>
        </w:rPr>
      </w:pPr>
      <w:hyperlink w:anchor="_Toc156496692" w:history="1">
        <w:r w:rsidRPr="00061CB6">
          <w:rPr>
            <w:rStyle w:val="Hipervnculo"/>
            <w:rFonts w:ascii="Montserrat" w:hAnsi="Montserrat"/>
            <w:noProof/>
            <w:lang w:val="es-ES_tradnl"/>
          </w:rPr>
          <w:t>Descripción de la Hoja de Atención Obstétrica</w:t>
        </w:r>
        <w:r>
          <w:rPr>
            <w:noProof/>
            <w:webHidden/>
          </w:rPr>
          <w:tab/>
        </w:r>
        <w:r>
          <w:rPr>
            <w:noProof/>
            <w:webHidden/>
          </w:rPr>
          <w:fldChar w:fldCharType="begin"/>
        </w:r>
        <w:r>
          <w:rPr>
            <w:noProof/>
            <w:webHidden/>
          </w:rPr>
          <w:instrText xml:space="preserve"> PAGEREF _Toc156496692 \h </w:instrText>
        </w:r>
        <w:r>
          <w:rPr>
            <w:noProof/>
            <w:webHidden/>
          </w:rPr>
        </w:r>
        <w:r>
          <w:rPr>
            <w:noProof/>
            <w:webHidden/>
          </w:rPr>
          <w:fldChar w:fldCharType="separate"/>
        </w:r>
        <w:r>
          <w:rPr>
            <w:noProof/>
            <w:webHidden/>
          </w:rPr>
          <w:t>12</w:t>
        </w:r>
        <w:r>
          <w:rPr>
            <w:noProof/>
            <w:webHidden/>
          </w:rPr>
          <w:fldChar w:fldCharType="end"/>
        </w:r>
      </w:hyperlink>
    </w:p>
    <w:p w14:paraId="4B08A73D" w14:textId="5A600EB5" w:rsidR="00C114F2" w:rsidRDefault="00C114F2">
      <w:pPr>
        <w:pStyle w:val="TDC2"/>
        <w:rPr>
          <w:rFonts w:asciiTheme="minorHAnsi" w:eastAsiaTheme="minorEastAsia" w:hAnsiTheme="minorHAnsi" w:cstheme="minorBidi"/>
          <w:noProof/>
          <w:sz w:val="22"/>
          <w:szCs w:val="22"/>
          <w:lang w:val="en-US"/>
        </w:rPr>
      </w:pPr>
      <w:hyperlink w:anchor="_Toc156496693" w:history="1">
        <w:r w:rsidRPr="00061CB6">
          <w:rPr>
            <w:rStyle w:val="Hipervnculo"/>
            <w:rFonts w:ascii="Montserrat Medium" w:hAnsi="Montserrat Medium" w:cs="Arial"/>
            <w:noProof/>
            <w:lang w:val="es-ES_tradnl"/>
          </w:rPr>
          <w:t>Mes y año</w:t>
        </w:r>
        <w:r>
          <w:rPr>
            <w:noProof/>
            <w:webHidden/>
          </w:rPr>
          <w:tab/>
        </w:r>
        <w:r>
          <w:rPr>
            <w:noProof/>
            <w:webHidden/>
          </w:rPr>
          <w:fldChar w:fldCharType="begin"/>
        </w:r>
        <w:r>
          <w:rPr>
            <w:noProof/>
            <w:webHidden/>
          </w:rPr>
          <w:instrText xml:space="preserve"> PAGEREF _Toc156496693 \h </w:instrText>
        </w:r>
        <w:r>
          <w:rPr>
            <w:noProof/>
            <w:webHidden/>
          </w:rPr>
        </w:r>
        <w:r>
          <w:rPr>
            <w:noProof/>
            <w:webHidden/>
          </w:rPr>
          <w:fldChar w:fldCharType="separate"/>
        </w:r>
        <w:r>
          <w:rPr>
            <w:noProof/>
            <w:webHidden/>
          </w:rPr>
          <w:t>12</w:t>
        </w:r>
        <w:r>
          <w:rPr>
            <w:noProof/>
            <w:webHidden/>
          </w:rPr>
          <w:fldChar w:fldCharType="end"/>
        </w:r>
      </w:hyperlink>
    </w:p>
    <w:p w14:paraId="26049E49" w14:textId="1F8FD80F" w:rsidR="00C114F2" w:rsidRDefault="00C114F2">
      <w:pPr>
        <w:pStyle w:val="TDC2"/>
        <w:rPr>
          <w:rFonts w:asciiTheme="minorHAnsi" w:eastAsiaTheme="minorEastAsia" w:hAnsiTheme="minorHAnsi" w:cstheme="minorBidi"/>
          <w:noProof/>
          <w:sz w:val="22"/>
          <w:szCs w:val="22"/>
          <w:lang w:val="en-US"/>
        </w:rPr>
      </w:pPr>
      <w:hyperlink w:anchor="_Toc156496694" w:history="1">
        <w:r w:rsidRPr="00061CB6">
          <w:rPr>
            <w:rStyle w:val="Hipervnculo"/>
            <w:rFonts w:ascii="Montserrat Medium" w:hAnsi="Montserrat Medium" w:cs="Arial"/>
            <w:noProof/>
            <w:lang w:val="es-ES_tradnl"/>
          </w:rPr>
          <w:t>Datos de identificación de la unidad</w:t>
        </w:r>
        <w:r>
          <w:rPr>
            <w:noProof/>
            <w:webHidden/>
          </w:rPr>
          <w:tab/>
        </w:r>
        <w:r>
          <w:rPr>
            <w:noProof/>
            <w:webHidden/>
          </w:rPr>
          <w:fldChar w:fldCharType="begin"/>
        </w:r>
        <w:r>
          <w:rPr>
            <w:noProof/>
            <w:webHidden/>
          </w:rPr>
          <w:instrText xml:space="preserve"> PAGEREF _Toc156496694 \h </w:instrText>
        </w:r>
        <w:r>
          <w:rPr>
            <w:noProof/>
            <w:webHidden/>
          </w:rPr>
        </w:r>
        <w:r>
          <w:rPr>
            <w:noProof/>
            <w:webHidden/>
          </w:rPr>
          <w:fldChar w:fldCharType="separate"/>
        </w:r>
        <w:r>
          <w:rPr>
            <w:noProof/>
            <w:webHidden/>
          </w:rPr>
          <w:t>12</w:t>
        </w:r>
        <w:r>
          <w:rPr>
            <w:noProof/>
            <w:webHidden/>
          </w:rPr>
          <w:fldChar w:fldCharType="end"/>
        </w:r>
      </w:hyperlink>
    </w:p>
    <w:p w14:paraId="1A39292B" w14:textId="617CEAE6" w:rsidR="00C114F2" w:rsidRDefault="00C114F2">
      <w:pPr>
        <w:pStyle w:val="TDC2"/>
        <w:rPr>
          <w:rFonts w:asciiTheme="minorHAnsi" w:eastAsiaTheme="minorEastAsia" w:hAnsiTheme="minorHAnsi" w:cstheme="minorBidi"/>
          <w:noProof/>
          <w:sz w:val="22"/>
          <w:szCs w:val="22"/>
          <w:lang w:val="en-US"/>
        </w:rPr>
      </w:pPr>
      <w:hyperlink w:anchor="_Toc156496695" w:history="1">
        <w:r w:rsidRPr="00061CB6">
          <w:rPr>
            <w:rStyle w:val="Hipervnculo"/>
            <w:rFonts w:ascii="Montserrat Medium" w:hAnsi="Montserrat Medium" w:cs="Arial"/>
            <w:noProof/>
            <w:lang w:val="es-ES_tradnl"/>
          </w:rPr>
          <w:t>Día</w:t>
        </w:r>
        <w:r>
          <w:rPr>
            <w:noProof/>
            <w:webHidden/>
          </w:rPr>
          <w:tab/>
        </w:r>
        <w:r>
          <w:rPr>
            <w:noProof/>
            <w:webHidden/>
          </w:rPr>
          <w:fldChar w:fldCharType="begin"/>
        </w:r>
        <w:r>
          <w:rPr>
            <w:noProof/>
            <w:webHidden/>
          </w:rPr>
          <w:instrText xml:space="preserve"> PAGEREF _Toc156496695 \h </w:instrText>
        </w:r>
        <w:r>
          <w:rPr>
            <w:noProof/>
            <w:webHidden/>
          </w:rPr>
        </w:r>
        <w:r>
          <w:rPr>
            <w:noProof/>
            <w:webHidden/>
          </w:rPr>
          <w:fldChar w:fldCharType="separate"/>
        </w:r>
        <w:r>
          <w:rPr>
            <w:noProof/>
            <w:webHidden/>
          </w:rPr>
          <w:t>12</w:t>
        </w:r>
        <w:r>
          <w:rPr>
            <w:noProof/>
            <w:webHidden/>
          </w:rPr>
          <w:fldChar w:fldCharType="end"/>
        </w:r>
      </w:hyperlink>
    </w:p>
    <w:p w14:paraId="1DED1783" w14:textId="41353CBE" w:rsidR="00C114F2" w:rsidRDefault="00C114F2">
      <w:pPr>
        <w:pStyle w:val="TDC2"/>
        <w:rPr>
          <w:rFonts w:asciiTheme="minorHAnsi" w:eastAsiaTheme="minorEastAsia" w:hAnsiTheme="minorHAnsi" w:cstheme="minorBidi"/>
          <w:noProof/>
          <w:sz w:val="22"/>
          <w:szCs w:val="22"/>
          <w:lang w:val="en-US"/>
        </w:rPr>
      </w:pPr>
      <w:hyperlink w:anchor="_Toc156496696" w:history="1">
        <w:r w:rsidRPr="00061CB6">
          <w:rPr>
            <w:rStyle w:val="Hipervnculo"/>
            <w:rFonts w:ascii="Montserrat Medium" w:hAnsi="Montserrat Medium" w:cs="Arial"/>
            <w:noProof/>
            <w:lang w:val="es-ES_tradnl"/>
          </w:rPr>
          <w:t>Hora de atención</w:t>
        </w:r>
        <w:r>
          <w:rPr>
            <w:noProof/>
            <w:webHidden/>
          </w:rPr>
          <w:tab/>
        </w:r>
        <w:r>
          <w:rPr>
            <w:noProof/>
            <w:webHidden/>
          </w:rPr>
          <w:fldChar w:fldCharType="begin"/>
        </w:r>
        <w:r>
          <w:rPr>
            <w:noProof/>
            <w:webHidden/>
          </w:rPr>
          <w:instrText xml:space="preserve"> PAGEREF _Toc156496696 \h </w:instrText>
        </w:r>
        <w:r>
          <w:rPr>
            <w:noProof/>
            <w:webHidden/>
          </w:rPr>
        </w:r>
        <w:r>
          <w:rPr>
            <w:noProof/>
            <w:webHidden/>
          </w:rPr>
          <w:fldChar w:fldCharType="separate"/>
        </w:r>
        <w:r>
          <w:rPr>
            <w:noProof/>
            <w:webHidden/>
          </w:rPr>
          <w:t>12</w:t>
        </w:r>
        <w:r>
          <w:rPr>
            <w:noProof/>
            <w:webHidden/>
          </w:rPr>
          <w:fldChar w:fldCharType="end"/>
        </w:r>
      </w:hyperlink>
    </w:p>
    <w:p w14:paraId="2BABBB9B" w14:textId="3F8EF94C" w:rsidR="00C114F2" w:rsidRDefault="00C114F2">
      <w:pPr>
        <w:pStyle w:val="TDC2"/>
        <w:rPr>
          <w:rFonts w:asciiTheme="minorHAnsi" w:eastAsiaTheme="minorEastAsia" w:hAnsiTheme="minorHAnsi" w:cstheme="minorBidi"/>
          <w:noProof/>
          <w:sz w:val="22"/>
          <w:szCs w:val="22"/>
          <w:lang w:val="en-US"/>
        </w:rPr>
      </w:pPr>
      <w:hyperlink w:anchor="_Toc156496697" w:history="1">
        <w:r w:rsidRPr="00061CB6">
          <w:rPr>
            <w:rStyle w:val="Hipervnculo"/>
            <w:rFonts w:ascii="Montserrat Medium" w:hAnsi="Montserrat Medium" w:cs="Arial"/>
            <w:noProof/>
            <w:lang w:val="es-ES_tradnl"/>
          </w:rPr>
          <w:t>Datos de identificación de la paciente</w:t>
        </w:r>
        <w:r>
          <w:rPr>
            <w:noProof/>
            <w:webHidden/>
          </w:rPr>
          <w:tab/>
        </w:r>
        <w:r>
          <w:rPr>
            <w:noProof/>
            <w:webHidden/>
          </w:rPr>
          <w:fldChar w:fldCharType="begin"/>
        </w:r>
        <w:r>
          <w:rPr>
            <w:noProof/>
            <w:webHidden/>
          </w:rPr>
          <w:instrText xml:space="preserve"> PAGEREF _Toc156496697 \h </w:instrText>
        </w:r>
        <w:r>
          <w:rPr>
            <w:noProof/>
            <w:webHidden/>
          </w:rPr>
        </w:r>
        <w:r>
          <w:rPr>
            <w:noProof/>
            <w:webHidden/>
          </w:rPr>
          <w:fldChar w:fldCharType="separate"/>
        </w:r>
        <w:r>
          <w:rPr>
            <w:noProof/>
            <w:webHidden/>
          </w:rPr>
          <w:t>12</w:t>
        </w:r>
        <w:r>
          <w:rPr>
            <w:noProof/>
            <w:webHidden/>
          </w:rPr>
          <w:fldChar w:fldCharType="end"/>
        </w:r>
      </w:hyperlink>
    </w:p>
    <w:p w14:paraId="7648F9EE" w14:textId="4ECA0EF1" w:rsidR="00C114F2" w:rsidRDefault="00C114F2">
      <w:pPr>
        <w:pStyle w:val="TDC2"/>
        <w:rPr>
          <w:rFonts w:asciiTheme="minorHAnsi" w:eastAsiaTheme="minorEastAsia" w:hAnsiTheme="minorHAnsi" w:cstheme="minorBidi"/>
          <w:noProof/>
          <w:sz w:val="22"/>
          <w:szCs w:val="22"/>
          <w:lang w:val="en-US"/>
        </w:rPr>
      </w:pPr>
      <w:hyperlink w:anchor="_Toc156496698" w:history="1">
        <w:r w:rsidRPr="00061CB6">
          <w:rPr>
            <w:rStyle w:val="Hipervnculo"/>
            <w:rFonts w:ascii="Montserrat Medium" w:hAnsi="Montserrat Medium" w:cs="Arial"/>
            <w:noProof/>
            <w:lang w:val="es-ES_tradnl"/>
          </w:rPr>
          <w:t>DETALLE DE LA ATENCIÓN OBSTÉTRICA</w:t>
        </w:r>
        <w:r>
          <w:rPr>
            <w:noProof/>
            <w:webHidden/>
          </w:rPr>
          <w:tab/>
        </w:r>
        <w:r>
          <w:rPr>
            <w:noProof/>
            <w:webHidden/>
          </w:rPr>
          <w:fldChar w:fldCharType="begin"/>
        </w:r>
        <w:r>
          <w:rPr>
            <w:noProof/>
            <w:webHidden/>
          </w:rPr>
          <w:instrText xml:space="preserve"> PAGEREF _Toc156496698 \h </w:instrText>
        </w:r>
        <w:r>
          <w:rPr>
            <w:noProof/>
            <w:webHidden/>
          </w:rPr>
        </w:r>
        <w:r>
          <w:rPr>
            <w:noProof/>
            <w:webHidden/>
          </w:rPr>
          <w:fldChar w:fldCharType="separate"/>
        </w:r>
        <w:r>
          <w:rPr>
            <w:noProof/>
            <w:webHidden/>
          </w:rPr>
          <w:t>13</w:t>
        </w:r>
        <w:r>
          <w:rPr>
            <w:noProof/>
            <w:webHidden/>
          </w:rPr>
          <w:fldChar w:fldCharType="end"/>
        </w:r>
      </w:hyperlink>
    </w:p>
    <w:p w14:paraId="68A90A62" w14:textId="73CF709E" w:rsidR="00C114F2" w:rsidRDefault="00C114F2">
      <w:pPr>
        <w:pStyle w:val="TDC2"/>
        <w:rPr>
          <w:rFonts w:asciiTheme="minorHAnsi" w:eastAsiaTheme="minorEastAsia" w:hAnsiTheme="minorHAnsi" w:cstheme="minorBidi"/>
          <w:noProof/>
          <w:sz w:val="22"/>
          <w:szCs w:val="22"/>
          <w:lang w:val="en-US"/>
        </w:rPr>
      </w:pPr>
      <w:hyperlink w:anchor="_Toc156496699" w:history="1">
        <w:r w:rsidRPr="00061CB6">
          <w:rPr>
            <w:rStyle w:val="Hipervnculo"/>
            <w:rFonts w:ascii="Montserrat Medium" w:hAnsi="Montserrat Medium" w:cs="Arial"/>
            <w:noProof/>
            <w:lang w:val="es-ES_tradnl"/>
          </w:rPr>
          <w:t>Semanas de gestación</w:t>
        </w:r>
        <w:r>
          <w:rPr>
            <w:noProof/>
            <w:webHidden/>
          </w:rPr>
          <w:tab/>
        </w:r>
        <w:r>
          <w:rPr>
            <w:noProof/>
            <w:webHidden/>
          </w:rPr>
          <w:fldChar w:fldCharType="begin"/>
        </w:r>
        <w:r>
          <w:rPr>
            <w:noProof/>
            <w:webHidden/>
          </w:rPr>
          <w:instrText xml:space="preserve"> PAGEREF _Toc156496699 \h </w:instrText>
        </w:r>
        <w:r>
          <w:rPr>
            <w:noProof/>
            <w:webHidden/>
          </w:rPr>
        </w:r>
        <w:r>
          <w:rPr>
            <w:noProof/>
            <w:webHidden/>
          </w:rPr>
          <w:fldChar w:fldCharType="separate"/>
        </w:r>
        <w:r>
          <w:rPr>
            <w:noProof/>
            <w:webHidden/>
          </w:rPr>
          <w:t>13</w:t>
        </w:r>
        <w:r>
          <w:rPr>
            <w:noProof/>
            <w:webHidden/>
          </w:rPr>
          <w:fldChar w:fldCharType="end"/>
        </w:r>
      </w:hyperlink>
    </w:p>
    <w:p w14:paraId="3800333C" w14:textId="2F4D5CD0" w:rsidR="00C114F2" w:rsidRDefault="00C114F2">
      <w:pPr>
        <w:pStyle w:val="TDC2"/>
        <w:rPr>
          <w:rFonts w:asciiTheme="minorHAnsi" w:eastAsiaTheme="minorEastAsia" w:hAnsiTheme="minorHAnsi" w:cstheme="minorBidi"/>
          <w:noProof/>
          <w:sz w:val="22"/>
          <w:szCs w:val="22"/>
          <w:lang w:val="en-US"/>
        </w:rPr>
      </w:pPr>
      <w:hyperlink w:anchor="_Toc156496700" w:history="1">
        <w:r w:rsidRPr="00061CB6">
          <w:rPr>
            <w:rStyle w:val="Hipervnculo"/>
            <w:rFonts w:ascii="Montserrat Medium" w:hAnsi="Montserrat Medium" w:cs="Arial"/>
            <w:noProof/>
            <w:lang w:val="es-ES_tradnl"/>
          </w:rPr>
          <w:t>Atención</w:t>
        </w:r>
        <w:r>
          <w:rPr>
            <w:noProof/>
            <w:webHidden/>
          </w:rPr>
          <w:tab/>
        </w:r>
        <w:r>
          <w:rPr>
            <w:noProof/>
            <w:webHidden/>
          </w:rPr>
          <w:fldChar w:fldCharType="begin"/>
        </w:r>
        <w:r>
          <w:rPr>
            <w:noProof/>
            <w:webHidden/>
          </w:rPr>
          <w:instrText xml:space="preserve"> PAGEREF _Toc156496700 \h </w:instrText>
        </w:r>
        <w:r>
          <w:rPr>
            <w:noProof/>
            <w:webHidden/>
          </w:rPr>
        </w:r>
        <w:r>
          <w:rPr>
            <w:noProof/>
            <w:webHidden/>
          </w:rPr>
          <w:fldChar w:fldCharType="separate"/>
        </w:r>
        <w:r>
          <w:rPr>
            <w:noProof/>
            <w:webHidden/>
          </w:rPr>
          <w:t>13</w:t>
        </w:r>
        <w:r>
          <w:rPr>
            <w:noProof/>
            <w:webHidden/>
          </w:rPr>
          <w:fldChar w:fldCharType="end"/>
        </w:r>
      </w:hyperlink>
    </w:p>
    <w:p w14:paraId="7ABA5245" w14:textId="76B49CD6" w:rsidR="00C114F2" w:rsidRDefault="00C114F2">
      <w:pPr>
        <w:pStyle w:val="TDC2"/>
        <w:rPr>
          <w:rFonts w:asciiTheme="minorHAnsi" w:eastAsiaTheme="minorEastAsia" w:hAnsiTheme="minorHAnsi" w:cstheme="minorBidi"/>
          <w:noProof/>
          <w:sz w:val="22"/>
          <w:szCs w:val="22"/>
          <w:lang w:val="en-US"/>
        </w:rPr>
      </w:pPr>
      <w:hyperlink w:anchor="_Toc156496701" w:history="1">
        <w:r w:rsidRPr="00061CB6">
          <w:rPr>
            <w:rStyle w:val="Hipervnculo"/>
            <w:rFonts w:ascii="Montserrat Medium" w:hAnsi="Montserrat Medium" w:cs="Arial"/>
            <w:noProof/>
            <w:lang w:val="es-ES_tradnl"/>
          </w:rPr>
          <w:t>Aborto (menor a 500 gramos y/o 22 semanas de gestación)</w:t>
        </w:r>
        <w:r>
          <w:rPr>
            <w:noProof/>
            <w:webHidden/>
          </w:rPr>
          <w:tab/>
        </w:r>
        <w:r>
          <w:rPr>
            <w:noProof/>
            <w:webHidden/>
          </w:rPr>
          <w:fldChar w:fldCharType="begin"/>
        </w:r>
        <w:r>
          <w:rPr>
            <w:noProof/>
            <w:webHidden/>
          </w:rPr>
          <w:instrText xml:space="preserve"> PAGEREF _Toc156496701 \h </w:instrText>
        </w:r>
        <w:r>
          <w:rPr>
            <w:noProof/>
            <w:webHidden/>
          </w:rPr>
        </w:r>
        <w:r>
          <w:rPr>
            <w:noProof/>
            <w:webHidden/>
          </w:rPr>
          <w:fldChar w:fldCharType="separate"/>
        </w:r>
        <w:r>
          <w:rPr>
            <w:noProof/>
            <w:webHidden/>
          </w:rPr>
          <w:t>13</w:t>
        </w:r>
        <w:r>
          <w:rPr>
            <w:noProof/>
            <w:webHidden/>
          </w:rPr>
          <w:fldChar w:fldCharType="end"/>
        </w:r>
      </w:hyperlink>
    </w:p>
    <w:p w14:paraId="58F31A39" w14:textId="314E5389" w:rsidR="00C114F2" w:rsidRDefault="00C114F2">
      <w:pPr>
        <w:pStyle w:val="TDC2"/>
        <w:rPr>
          <w:rFonts w:asciiTheme="minorHAnsi" w:eastAsiaTheme="minorEastAsia" w:hAnsiTheme="minorHAnsi" w:cstheme="minorBidi"/>
          <w:noProof/>
          <w:sz w:val="22"/>
          <w:szCs w:val="22"/>
          <w:lang w:val="en-US"/>
        </w:rPr>
      </w:pPr>
      <w:hyperlink w:anchor="_Toc156496702" w:history="1">
        <w:r w:rsidRPr="00061CB6">
          <w:rPr>
            <w:rStyle w:val="Hipervnculo"/>
            <w:rFonts w:ascii="Montserrat Medium" w:hAnsi="Montserrat Medium" w:cs="Arial"/>
            <w:noProof/>
            <w:lang w:val="es-ES_tradnl"/>
          </w:rPr>
          <w:t>Atención durante el trabajo de parto</w:t>
        </w:r>
        <w:r>
          <w:rPr>
            <w:noProof/>
            <w:webHidden/>
          </w:rPr>
          <w:tab/>
        </w:r>
        <w:r>
          <w:rPr>
            <w:noProof/>
            <w:webHidden/>
          </w:rPr>
          <w:fldChar w:fldCharType="begin"/>
        </w:r>
        <w:r>
          <w:rPr>
            <w:noProof/>
            <w:webHidden/>
          </w:rPr>
          <w:instrText xml:space="preserve"> PAGEREF _Toc156496702 \h </w:instrText>
        </w:r>
        <w:r>
          <w:rPr>
            <w:noProof/>
            <w:webHidden/>
          </w:rPr>
        </w:r>
        <w:r>
          <w:rPr>
            <w:noProof/>
            <w:webHidden/>
          </w:rPr>
          <w:fldChar w:fldCharType="separate"/>
        </w:r>
        <w:r>
          <w:rPr>
            <w:noProof/>
            <w:webHidden/>
          </w:rPr>
          <w:t>13</w:t>
        </w:r>
        <w:r>
          <w:rPr>
            <w:noProof/>
            <w:webHidden/>
          </w:rPr>
          <w:fldChar w:fldCharType="end"/>
        </w:r>
      </w:hyperlink>
    </w:p>
    <w:p w14:paraId="0141F1F9" w14:textId="3FF6FE08" w:rsidR="00C114F2" w:rsidRDefault="00C114F2">
      <w:pPr>
        <w:pStyle w:val="TDC2"/>
        <w:rPr>
          <w:rFonts w:asciiTheme="minorHAnsi" w:eastAsiaTheme="minorEastAsia" w:hAnsiTheme="minorHAnsi" w:cstheme="minorBidi"/>
          <w:noProof/>
          <w:sz w:val="22"/>
          <w:szCs w:val="22"/>
          <w:lang w:val="en-US"/>
        </w:rPr>
      </w:pPr>
      <w:hyperlink w:anchor="_Toc156496703" w:history="1">
        <w:r w:rsidRPr="00061CB6">
          <w:rPr>
            <w:rStyle w:val="Hipervnculo"/>
            <w:rFonts w:ascii="Montserrat Medium" w:hAnsi="Montserrat Medium" w:cs="Arial"/>
            <w:noProof/>
            <w:lang w:val="es-ES_tradnl"/>
          </w:rPr>
          <w:t>Tipo de parto</w:t>
        </w:r>
        <w:r>
          <w:rPr>
            <w:noProof/>
            <w:webHidden/>
          </w:rPr>
          <w:tab/>
        </w:r>
        <w:r>
          <w:rPr>
            <w:noProof/>
            <w:webHidden/>
          </w:rPr>
          <w:fldChar w:fldCharType="begin"/>
        </w:r>
        <w:r>
          <w:rPr>
            <w:noProof/>
            <w:webHidden/>
          </w:rPr>
          <w:instrText xml:space="preserve"> PAGEREF _Toc156496703 \h </w:instrText>
        </w:r>
        <w:r>
          <w:rPr>
            <w:noProof/>
            <w:webHidden/>
          </w:rPr>
        </w:r>
        <w:r>
          <w:rPr>
            <w:noProof/>
            <w:webHidden/>
          </w:rPr>
          <w:fldChar w:fldCharType="separate"/>
        </w:r>
        <w:r>
          <w:rPr>
            <w:noProof/>
            <w:webHidden/>
          </w:rPr>
          <w:t>13</w:t>
        </w:r>
        <w:r>
          <w:rPr>
            <w:noProof/>
            <w:webHidden/>
          </w:rPr>
          <w:fldChar w:fldCharType="end"/>
        </w:r>
      </w:hyperlink>
    </w:p>
    <w:p w14:paraId="59EC9B32" w14:textId="07F8D12B" w:rsidR="00C114F2" w:rsidRDefault="00C114F2">
      <w:pPr>
        <w:pStyle w:val="TDC2"/>
        <w:rPr>
          <w:rFonts w:asciiTheme="minorHAnsi" w:eastAsiaTheme="minorEastAsia" w:hAnsiTheme="minorHAnsi" w:cstheme="minorBidi"/>
          <w:noProof/>
          <w:sz w:val="22"/>
          <w:szCs w:val="22"/>
          <w:lang w:val="en-US"/>
        </w:rPr>
      </w:pPr>
      <w:hyperlink w:anchor="_Toc156496704" w:history="1">
        <w:r w:rsidRPr="00061CB6">
          <w:rPr>
            <w:rStyle w:val="Hipervnculo"/>
            <w:rFonts w:ascii="Montserrat Medium" w:hAnsi="Montserrat Medium" w:cs="Arial"/>
            <w:noProof/>
            <w:lang w:val="es-ES_tradnl"/>
          </w:rPr>
          <w:t>Con producto</w:t>
        </w:r>
        <w:r>
          <w:rPr>
            <w:noProof/>
            <w:webHidden/>
          </w:rPr>
          <w:tab/>
        </w:r>
        <w:r>
          <w:rPr>
            <w:noProof/>
            <w:webHidden/>
          </w:rPr>
          <w:fldChar w:fldCharType="begin"/>
        </w:r>
        <w:r>
          <w:rPr>
            <w:noProof/>
            <w:webHidden/>
          </w:rPr>
          <w:instrText xml:space="preserve"> PAGEREF _Toc156496704 \h </w:instrText>
        </w:r>
        <w:r>
          <w:rPr>
            <w:noProof/>
            <w:webHidden/>
          </w:rPr>
        </w:r>
        <w:r>
          <w:rPr>
            <w:noProof/>
            <w:webHidden/>
          </w:rPr>
          <w:fldChar w:fldCharType="separate"/>
        </w:r>
        <w:r>
          <w:rPr>
            <w:noProof/>
            <w:webHidden/>
          </w:rPr>
          <w:t>13</w:t>
        </w:r>
        <w:r>
          <w:rPr>
            <w:noProof/>
            <w:webHidden/>
          </w:rPr>
          <w:fldChar w:fldCharType="end"/>
        </w:r>
      </w:hyperlink>
    </w:p>
    <w:p w14:paraId="650AC0C7" w14:textId="1FC8EF83" w:rsidR="00C114F2" w:rsidRDefault="00C114F2">
      <w:pPr>
        <w:pStyle w:val="TDC2"/>
        <w:rPr>
          <w:rFonts w:asciiTheme="minorHAnsi" w:eastAsiaTheme="minorEastAsia" w:hAnsiTheme="minorHAnsi" w:cstheme="minorBidi"/>
          <w:noProof/>
          <w:sz w:val="22"/>
          <w:szCs w:val="22"/>
          <w:lang w:val="en-US"/>
        </w:rPr>
      </w:pPr>
      <w:hyperlink w:anchor="_Toc156496705" w:history="1">
        <w:r w:rsidRPr="00061CB6">
          <w:rPr>
            <w:rStyle w:val="Hipervnculo"/>
            <w:rFonts w:ascii="Montserrat Medium" w:hAnsi="Montserrat Medium" w:cs="Arial"/>
            <w:noProof/>
            <w:lang w:val="es-ES_tradnl"/>
          </w:rPr>
          <w:t>Persona recién nacida</w:t>
        </w:r>
        <w:r>
          <w:rPr>
            <w:noProof/>
            <w:webHidden/>
          </w:rPr>
          <w:tab/>
        </w:r>
        <w:r>
          <w:rPr>
            <w:noProof/>
            <w:webHidden/>
          </w:rPr>
          <w:fldChar w:fldCharType="begin"/>
        </w:r>
        <w:r>
          <w:rPr>
            <w:noProof/>
            <w:webHidden/>
          </w:rPr>
          <w:instrText xml:space="preserve"> PAGEREF _Toc156496705 \h </w:instrText>
        </w:r>
        <w:r>
          <w:rPr>
            <w:noProof/>
            <w:webHidden/>
          </w:rPr>
        </w:r>
        <w:r>
          <w:rPr>
            <w:noProof/>
            <w:webHidden/>
          </w:rPr>
          <w:fldChar w:fldCharType="separate"/>
        </w:r>
        <w:r>
          <w:rPr>
            <w:noProof/>
            <w:webHidden/>
          </w:rPr>
          <w:t>14</w:t>
        </w:r>
        <w:r>
          <w:rPr>
            <w:noProof/>
            <w:webHidden/>
          </w:rPr>
          <w:fldChar w:fldCharType="end"/>
        </w:r>
      </w:hyperlink>
    </w:p>
    <w:p w14:paraId="68928202" w14:textId="59D4C059" w:rsidR="00C114F2" w:rsidRDefault="00C114F2">
      <w:pPr>
        <w:pStyle w:val="TDC2"/>
        <w:rPr>
          <w:rFonts w:asciiTheme="minorHAnsi" w:eastAsiaTheme="minorEastAsia" w:hAnsiTheme="minorHAnsi" w:cstheme="minorBidi"/>
          <w:noProof/>
          <w:sz w:val="22"/>
          <w:szCs w:val="22"/>
          <w:lang w:val="en-US"/>
        </w:rPr>
      </w:pPr>
      <w:hyperlink w:anchor="_Toc156496706" w:history="1">
        <w:r w:rsidRPr="00061CB6">
          <w:rPr>
            <w:rStyle w:val="Hipervnculo"/>
            <w:rFonts w:ascii="Montserrat Medium" w:hAnsi="Montserrat Medium" w:cs="Arial"/>
            <w:noProof/>
            <w:lang w:val="es-ES_tradnl"/>
          </w:rPr>
          <w:t>Planificación familiar</w:t>
        </w:r>
        <w:r>
          <w:rPr>
            <w:noProof/>
            <w:webHidden/>
          </w:rPr>
          <w:tab/>
        </w:r>
        <w:r>
          <w:rPr>
            <w:noProof/>
            <w:webHidden/>
          </w:rPr>
          <w:fldChar w:fldCharType="begin"/>
        </w:r>
        <w:r>
          <w:rPr>
            <w:noProof/>
            <w:webHidden/>
          </w:rPr>
          <w:instrText xml:space="preserve"> PAGEREF _Toc156496706 \h </w:instrText>
        </w:r>
        <w:r>
          <w:rPr>
            <w:noProof/>
            <w:webHidden/>
          </w:rPr>
        </w:r>
        <w:r>
          <w:rPr>
            <w:noProof/>
            <w:webHidden/>
          </w:rPr>
          <w:fldChar w:fldCharType="separate"/>
        </w:r>
        <w:r>
          <w:rPr>
            <w:noProof/>
            <w:webHidden/>
          </w:rPr>
          <w:t>14</w:t>
        </w:r>
        <w:r>
          <w:rPr>
            <w:noProof/>
            <w:webHidden/>
          </w:rPr>
          <w:fldChar w:fldCharType="end"/>
        </w:r>
      </w:hyperlink>
    </w:p>
    <w:p w14:paraId="57928042" w14:textId="35058C47" w:rsidR="00C114F2" w:rsidRDefault="00C114F2">
      <w:pPr>
        <w:pStyle w:val="TDC2"/>
        <w:rPr>
          <w:rFonts w:asciiTheme="minorHAnsi" w:eastAsiaTheme="minorEastAsia" w:hAnsiTheme="minorHAnsi" w:cstheme="minorBidi"/>
          <w:noProof/>
          <w:sz w:val="22"/>
          <w:szCs w:val="22"/>
          <w:lang w:val="en-US"/>
        </w:rPr>
      </w:pPr>
      <w:hyperlink w:anchor="_Toc156496707" w:history="1">
        <w:r w:rsidRPr="00061CB6">
          <w:rPr>
            <w:rStyle w:val="Hipervnculo"/>
            <w:rFonts w:ascii="Montserrat Medium" w:hAnsi="Montserrat Medium" w:cs="Arial"/>
            <w:noProof/>
            <w:lang w:val="es-ES_tradnl"/>
          </w:rPr>
          <w:t>Nombre del personal médico o de enfermería que atendió</w:t>
        </w:r>
        <w:r>
          <w:rPr>
            <w:noProof/>
            <w:webHidden/>
          </w:rPr>
          <w:tab/>
        </w:r>
        <w:r>
          <w:rPr>
            <w:noProof/>
            <w:webHidden/>
          </w:rPr>
          <w:fldChar w:fldCharType="begin"/>
        </w:r>
        <w:r>
          <w:rPr>
            <w:noProof/>
            <w:webHidden/>
          </w:rPr>
          <w:instrText xml:space="preserve"> PAGEREF _Toc156496707 \h </w:instrText>
        </w:r>
        <w:r>
          <w:rPr>
            <w:noProof/>
            <w:webHidden/>
          </w:rPr>
        </w:r>
        <w:r>
          <w:rPr>
            <w:noProof/>
            <w:webHidden/>
          </w:rPr>
          <w:fldChar w:fldCharType="separate"/>
        </w:r>
        <w:r>
          <w:rPr>
            <w:noProof/>
            <w:webHidden/>
          </w:rPr>
          <w:t>14</w:t>
        </w:r>
        <w:r>
          <w:rPr>
            <w:noProof/>
            <w:webHidden/>
          </w:rPr>
          <w:fldChar w:fldCharType="end"/>
        </w:r>
      </w:hyperlink>
    </w:p>
    <w:p w14:paraId="2A4F55A5" w14:textId="2A8E2FD1" w:rsidR="00C114F2" w:rsidRDefault="00C114F2">
      <w:pPr>
        <w:pStyle w:val="TDC1"/>
        <w:rPr>
          <w:rFonts w:asciiTheme="minorHAnsi" w:eastAsiaTheme="minorEastAsia" w:hAnsiTheme="minorHAnsi" w:cstheme="minorBidi"/>
          <w:noProof/>
          <w:sz w:val="22"/>
          <w:szCs w:val="22"/>
          <w:lang w:val="en-US"/>
        </w:rPr>
      </w:pPr>
      <w:hyperlink w:anchor="_Toc156496708" w:history="1">
        <w:r w:rsidRPr="00061CB6">
          <w:rPr>
            <w:rStyle w:val="Hipervnculo"/>
            <w:rFonts w:ascii="Montserrat" w:hAnsi="Montserrat"/>
            <w:noProof/>
            <w:lang w:val="es-ES_tradnl"/>
          </w:rPr>
          <w:t>Instrucciones de Llenado de la Hoja de Atención Obstétrica (SINBA-SIS-12-P)</w:t>
        </w:r>
        <w:r>
          <w:rPr>
            <w:noProof/>
            <w:webHidden/>
          </w:rPr>
          <w:tab/>
        </w:r>
        <w:r>
          <w:rPr>
            <w:noProof/>
            <w:webHidden/>
          </w:rPr>
          <w:fldChar w:fldCharType="begin"/>
        </w:r>
        <w:r>
          <w:rPr>
            <w:noProof/>
            <w:webHidden/>
          </w:rPr>
          <w:instrText xml:space="preserve"> PAGEREF _Toc156496708 \h </w:instrText>
        </w:r>
        <w:r>
          <w:rPr>
            <w:noProof/>
            <w:webHidden/>
          </w:rPr>
        </w:r>
        <w:r>
          <w:rPr>
            <w:noProof/>
            <w:webHidden/>
          </w:rPr>
          <w:fldChar w:fldCharType="separate"/>
        </w:r>
        <w:r>
          <w:rPr>
            <w:noProof/>
            <w:webHidden/>
          </w:rPr>
          <w:t>15</w:t>
        </w:r>
        <w:r>
          <w:rPr>
            <w:noProof/>
            <w:webHidden/>
          </w:rPr>
          <w:fldChar w:fldCharType="end"/>
        </w:r>
      </w:hyperlink>
    </w:p>
    <w:p w14:paraId="40956379" w14:textId="484B5C41" w:rsidR="00C114F2" w:rsidRDefault="00C114F2">
      <w:pPr>
        <w:pStyle w:val="TDC2"/>
        <w:rPr>
          <w:rFonts w:asciiTheme="minorHAnsi" w:eastAsiaTheme="minorEastAsia" w:hAnsiTheme="minorHAnsi" w:cstheme="minorBidi"/>
          <w:noProof/>
          <w:sz w:val="22"/>
          <w:szCs w:val="22"/>
          <w:lang w:val="en-US"/>
        </w:rPr>
      </w:pPr>
      <w:hyperlink w:anchor="_Toc156496709" w:history="1">
        <w:r w:rsidRPr="00061CB6">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_Toc156496709 \h </w:instrText>
        </w:r>
        <w:r>
          <w:rPr>
            <w:noProof/>
            <w:webHidden/>
          </w:rPr>
        </w:r>
        <w:r>
          <w:rPr>
            <w:noProof/>
            <w:webHidden/>
          </w:rPr>
          <w:fldChar w:fldCharType="separate"/>
        </w:r>
        <w:r>
          <w:rPr>
            <w:noProof/>
            <w:webHidden/>
          </w:rPr>
          <w:t>15</w:t>
        </w:r>
        <w:r>
          <w:rPr>
            <w:noProof/>
            <w:webHidden/>
          </w:rPr>
          <w:fldChar w:fldCharType="end"/>
        </w:r>
      </w:hyperlink>
    </w:p>
    <w:p w14:paraId="3E15EC34" w14:textId="2DC83D94" w:rsidR="00C114F2" w:rsidRDefault="00C114F2">
      <w:pPr>
        <w:pStyle w:val="TDC2"/>
        <w:rPr>
          <w:rFonts w:asciiTheme="minorHAnsi" w:eastAsiaTheme="minorEastAsia" w:hAnsiTheme="minorHAnsi" w:cstheme="minorBidi"/>
          <w:noProof/>
          <w:sz w:val="22"/>
          <w:szCs w:val="22"/>
          <w:lang w:val="en-US"/>
        </w:rPr>
      </w:pPr>
      <w:hyperlink w:anchor="_Toc156496710" w:history="1">
        <w:r w:rsidRPr="00061CB6">
          <w:rPr>
            <w:rStyle w:val="Hipervnculo"/>
            <w:rFonts w:ascii="Montserrat Medium" w:hAnsi="Montserrat Medium"/>
            <w:noProof/>
          </w:rPr>
          <w:t>MES Y AÑO</w:t>
        </w:r>
        <w:r>
          <w:rPr>
            <w:noProof/>
            <w:webHidden/>
          </w:rPr>
          <w:tab/>
        </w:r>
        <w:r>
          <w:rPr>
            <w:noProof/>
            <w:webHidden/>
          </w:rPr>
          <w:fldChar w:fldCharType="begin"/>
        </w:r>
        <w:r>
          <w:rPr>
            <w:noProof/>
            <w:webHidden/>
          </w:rPr>
          <w:instrText xml:space="preserve"> PAGEREF _Toc156496710 \h </w:instrText>
        </w:r>
        <w:r>
          <w:rPr>
            <w:noProof/>
            <w:webHidden/>
          </w:rPr>
        </w:r>
        <w:r>
          <w:rPr>
            <w:noProof/>
            <w:webHidden/>
          </w:rPr>
          <w:fldChar w:fldCharType="separate"/>
        </w:r>
        <w:r>
          <w:rPr>
            <w:noProof/>
            <w:webHidden/>
          </w:rPr>
          <w:t>15</w:t>
        </w:r>
        <w:r>
          <w:rPr>
            <w:noProof/>
            <w:webHidden/>
          </w:rPr>
          <w:fldChar w:fldCharType="end"/>
        </w:r>
      </w:hyperlink>
    </w:p>
    <w:p w14:paraId="6A135929" w14:textId="6A5C2CDD" w:rsidR="00C114F2" w:rsidRDefault="00C114F2">
      <w:pPr>
        <w:pStyle w:val="TDC2"/>
        <w:rPr>
          <w:rFonts w:asciiTheme="minorHAnsi" w:eastAsiaTheme="minorEastAsia" w:hAnsiTheme="minorHAnsi" w:cstheme="minorBidi"/>
          <w:noProof/>
          <w:sz w:val="22"/>
          <w:szCs w:val="22"/>
          <w:lang w:val="en-US"/>
        </w:rPr>
      </w:pPr>
      <w:hyperlink w:anchor="_Toc156496711" w:history="1">
        <w:r w:rsidRPr="00061CB6">
          <w:rPr>
            <w:rStyle w:val="Hipervnculo"/>
            <w:rFonts w:ascii="Montserrat Medium" w:hAnsi="Montserrat Medium" w:cs="Arial"/>
            <w:noProof/>
            <w:lang w:val="es-ES_tradnl"/>
          </w:rPr>
          <w:t>DATOS DE IDENTIFICACIÓN DE LA UNIDAD</w:t>
        </w:r>
        <w:r>
          <w:rPr>
            <w:noProof/>
            <w:webHidden/>
          </w:rPr>
          <w:tab/>
        </w:r>
        <w:r>
          <w:rPr>
            <w:noProof/>
            <w:webHidden/>
          </w:rPr>
          <w:fldChar w:fldCharType="begin"/>
        </w:r>
        <w:r>
          <w:rPr>
            <w:noProof/>
            <w:webHidden/>
          </w:rPr>
          <w:instrText xml:space="preserve"> PAGEREF _Toc156496711 \h </w:instrText>
        </w:r>
        <w:r>
          <w:rPr>
            <w:noProof/>
            <w:webHidden/>
          </w:rPr>
        </w:r>
        <w:r>
          <w:rPr>
            <w:noProof/>
            <w:webHidden/>
          </w:rPr>
          <w:fldChar w:fldCharType="separate"/>
        </w:r>
        <w:r>
          <w:rPr>
            <w:noProof/>
            <w:webHidden/>
          </w:rPr>
          <w:t>15</w:t>
        </w:r>
        <w:r>
          <w:rPr>
            <w:noProof/>
            <w:webHidden/>
          </w:rPr>
          <w:fldChar w:fldCharType="end"/>
        </w:r>
      </w:hyperlink>
    </w:p>
    <w:p w14:paraId="035064AC" w14:textId="3FA12414" w:rsidR="00C114F2" w:rsidRDefault="00C114F2">
      <w:pPr>
        <w:pStyle w:val="TDC2"/>
        <w:rPr>
          <w:rFonts w:asciiTheme="minorHAnsi" w:eastAsiaTheme="minorEastAsia" w:hAnsiTheme="minorHAnsi" w:cstheme="minorBidi"/>
          <w:noProof/>
          <w:sz w:val="22"/>
          <w:szCs w:val="22"/>
          <w:lang w:val="en-US"/>
        </w:rPr>
      </w:pPr>
      <w:hyperlink w:anchor="_Toc156496712" w:history="1">
        <w:r w:rsidRPr="00061CB6">
          <w:rPr>
            <w:rStyle w:val="Hipervnculo"/>
            <w:rFonts w:ascii="Montserrat Medium" w:hAnsi="Montserrat Medium" w:cs="Arial"/>
            <w:noProof/>
            <w:lang w:val="es-ES_tradnl"/>
          </w:rPr>
          <w:t>DÍA</w:t>
        </w:r>
        <w:r>
          <w:rPr>
            <w:noProof/>
            <w:webHidden/>
          </w:rPr>
          <w:tab/>
        </w:r>
        <w:r>
          <w:rPr>
            <w:noProof/>
            <w:webHidden/>
          </w:rPr>
          <w:fldChar w:fldCharType="begin"/>
        </w:r>
        <w:r>
          <w:rPr>
            <w:noProof/>
            <w:webHidden/>
          </w:rPr>
          <w:instrText xml:space="preserve"> PAGEREF _Toc156496712 \h </w:instrText>
        </w:r>
        <w:r>
          <w:rPr>
            <w:noProof/>
            <w:webHidden/>
          </w:rPr>
        </w:r>
        <w:r>
          <w:rPr>
            <w:noProof/>
            <w:webHidden/>
          </w:rPr>
          <w:fldChar w:fldCharType="separate"/>
        </w:r>
        <w:r>
          <w:rPr>
            <w:noProof/>
            <w:webHidden/>
          </w:rPr>
          <w:t>15</w:t>
        </w:r>
        <w:r>
          <w:rPr>
            <w:noProof/>
            <w:webHidden/>
          </w:rPr>
          <w:fldChar w:fldCharType="end"/>
        </w:r>
      </w:hyperlink>
    </w:p>
    <w:p w14:paraId="3E32C7BE" w14:textId="1E5C1F39" w:rsidR="00C114F2" w:rsidRDefault="00C114F2">
      <w:pPr>
        <w:pStyle w:val="TDC2"/>
        <w:rPr>
          <w:rFonts w:asciiTheme="minorHAnsi" w:eastAsiaTheme="minorEastAsia" w:hAnsiTheme="minorHAnsi" w:cstheme="minorBidi"/>
          <w:noProof/>
          <w:sz w:val="22"/>
          <w:szCs w:val="22"/>
          <w:lang w:val="en-US"/>
        </w:rPr>
      </w:pPr>
      <w:hyperlink w:anchor="_Toc156496713" w:history="1">
        <w:r w:rsidRPr="00061CB6">
          <w:rPr>
            <w:rStyle w:val="Hipervnculo"/>
            <w:rFonts w:ascii="Montserrat Medium" w:hAnsi="Montserrat Medium" w:cs="Arial"/>
            <w:noProof/>
            <w:lang w:val="es-ES_tradnl"/>
          </w:rPr>
          <w:t>HORA DE ATENCIÓN</w:t>
        </w:r>
        <w:r>
          <w:rPr>
            <w:noProof/>
            <w:webHidden/>
          </w:rPr>
          <w:tab/>
        </w:r>
        <w:r>
          <w:rPr>
            <w:noProof/>
            <w:webHidden/>
          </w:rPr>
          <w:fldChar w:fldCharType="begin"/>
        </w:r>
        <w:r>
          <w:rPr>
            <w:noProof/>
            <w:webHidden/>
          </w:rPr>
          <w:instrText xml:space="preserve"> PAGEREF _Toc156496713 \h </w:instrText>
        </w:r>
        <w:r>
          <w:rPr>
            <w:noProof/>
            <w:webHidden/>
          </w:rPr>
        </w:r>
        <w:r>
          <w:rPr>
            <w:noProof/>
            <w:webHidden/>
          </w:rPr>
          <w:fldChar w:fldCharType="separate"/>
        </w:r>
        <w:r>
          <w:rPr>
            <w:noProof/>
            <w:webHidden/>
          </w:rPr>
          <w:t>15</w:t>
        </w:r>
        <w:r>
          <w:rPr>
            <w:noProof/>
            <w:webHidden/>
          </w:rPr>
          <w:fldChar w:fldCharType="end"/>
        </w:r>
      </w:hyperlink>
    </w:p>
    <w:p w14:paraId="3D2592C7" w14:textId="0131DFEE" w:rsidR="00C114F2" w:rsidRDefault="00C114F2">
      <w:pPr>
        <w:pStyle w:val="TDC2"/>
        <w:rPr>
          <w:rFonts w:asciiTheme="minorHAnsi" w:eastAsiaTheme="minorEastAsia" w:hAnsiTheme="minorHAnsi" w:cstheme="minorBidi"/>
          <w:noProof/>
          <w:sz w:val="22"/>
          <w:szCs w:val="22"/>
          <w:lang w:val="en-US"/>
        </w:rPr>
      </w:pPr>
      <w:hyperlink w:anchor="_Toc156496714" w:history="1">
        <w:r w:rsidRPr="00061CB6">
          <w:rPr>
            <w:rStyle w:val="Hipervnculo"/>
            <w:rFonts w:ascii="Montserrat Medium" w:hAnsi="Montserrat Medium" w:cs="Arial"/>
            <w:noProof/>
            <w:lang w:val="es-ES_tradnl"/>
          </w:rPr>
          <w:t>CURP Y NOMBRE DE LA PACIENTE</w:t>
        </w:r>
        <w:r>
          <w:rPr>
            <w:noProof/>
            <w:webHidden/>
          </w:rPr>
          <w:tab/>
        </w:r>
        <w:r>
          <w:rPr>
            <w:noProof/>
            <w:webHidden/>
          </w:rPr>
          <w:fldChar w:fldCharType="begin"/>
        </w:r>
        <w:r>
          <w:rPr>
            <w:noProof/>
            <w:webHidden/>
          </w:rPr>
          <w:instrText xml:space="preserve"> PAGEREF _Toc156496714 \h </w:instrText>
        </w:r>
        <w:r>
          <w:rPr>
            <w:noProof/>
            <w:webHidden/>
          </w:rPr>
        </w:r>
        <w:r>
          <w:rPr>
            <w:noProof/>
            <w:webHidden/>
          </w:rPr>
          <w:fldChar w:fldCharType="separate"/>
        </w:r>
        <w:r>
          <w:rPr>
            <w:noProof/>
            <w:webHidden/>
          </w:rPr>
          <w:t>16</w:t>
        </w:r>
        <w:r>
          <w:rPr>
            <w:noProof/>
            <w:webHidden/>
          </w:rPr>
          <w:fldChar w:fldCharType="end"/>
        </w:r>
      </w:hyperlink>
    </w:p>
    <w:p w14:paraId="657CA319" w14:textId="517C0691" w:rsidR="00C114F2" w:rsidRDefault="00C114F2">
      <w:pPr>
        <w:pStyle w:val="TDC2"/>
        <w:rPr>
          <w:rFonts w:asciiTheme="minorHAnsi" w:eastAsiaTheme="minorEastAsia" w:hAnsiTheme="minorHAnsi" w:cstheme="minorBidi"/>
          <w:noProof/>
          <w:sz w:val="22"/>
          <w:szCs w:val="22"/>
          <w:lang w:val="en-US"/>
        </w:rPr>
      </w:pPr>
      <w:hyperlink w:anchor="_Toc156496715" w:history="1">
        <w:r w:rsidRPr="00061CB6">
          <w:rPr>
            <w:rStyle w:val="Hipervnculo"/>
            <w:rFonts w:ascii="Montserrat Medium" w:hAnsi="Montserrat Medium" w:cs="Arial"/>
            <w:noProof/>
            <w:lang w:val="es-ES_tradnl"/>
          </w:rPr>
          <w:t>FECHA DE NACIMIENTO</w:t>
        </w:r>
        <w:r>
          <w:rPr>
            <w:noProof/>
            <w:webHidden/>
          </w:rPr>
          <w:tab/>
        </w:r>
        <w:r>
          <w:rPr>
            <w:noProof/>
            <w:webHidden/>
          </w:rPr>
          <w:fldChar w:fldCharType="begin"/>
        </w:r>
        <w:r>
          <w:rPr>
            <w:noProof/>
            <w:webHidden/>
          </w:rPr>
          <w:instrText xml:space="preserve"> PAGEREF _Toc156496715 \h </w:instrText>
        </w:r>
        <w:r>
          <w:rPr>
            <w:noProof/>
            <w:webHidden/>
          </w:rPr>
        </w:r>
        <w:r>
          <w:rPr>
            <w:noProof/>
            <w:webHidden/>
          </w:rPr>
          <w:fldChar w:fldCharType="separate"/>
        </w:r>
        <w:r>
          <w:rPr>
            <w:noProof/>
            <w:webHidden/>
          </w:rPr>
          <w:t>16</w:t>
        </w:r>
        <w:r>
          <w:rPr>
            <w:noProof/>
            <w:webHidden/>
          </w:rPr>
          <w:fldChar w:fldCharType="end"/>
        </w:r>
      </w:hyperlink>
    </w:p>
    <w:p w14:paraId="7989E8DE" w14:textId="0F7BF32C" w:rsidR="00C114F2" w:rsidRDefault="00C114F2">
      <w:pPr>
        <w:pStyle w:val="TDC2"/>
        <w:rPr>
          <w:rFonts w:asciiTheme="minorHAnsi" w:eastAsiaTheme="minorEastAsia" w:hAnsiTheme="minorHAnsi" w:cstheme="minorBidi"/>
          <w:noProof/>
          <w:sz w:val="22"/>
          <w:szCs w:val="22"/>
          <w:lang w:val="en-US"/>
        </w:rPr>
      </w:pPr>
      <w:hyperlink w:anchor="_Toc156496716" w:history="1">
        <w:r w:rsidRPr="00061CB6">
          <w:rPr>
            <w:rStyle w:val="Hipervnculo"/>
            <w:rFonts w:ascii="Montserrat Medium" w:hAnsi="Montserrat Medium" w:cs="Arial"/>
            <w:noProof/>
            <w:lang w:val="es-ES_tradnl"/>
          </w:rPr>
          <w:t>ENTIDAD O PAÍS DE NACIMIENTO</w:t>
        </w:r>
        <w:r>
          <w:rPr>
            <w:noProof/>
            <w:webHidden/>
          </w:rPr>
          <w:tab/>
        </w:r>
        <w:r>
          <w:rPr>
            <w:noProof/>
            <w:webHidden/>
          </w:rPr>
          <w:fldChar w:fldCharType="begin"/>
        </w:r>
        <w:r>
          <w:rPr>
            <w:noProof/>
            <w:webHidden/>
          </w:rPr>
          <w:instrText xml:space="preserve"> PAGEREF _Toc156496716 \h </w:instrText>
        </w:r>
        <w:r>
          <w:rPr>
            <w:noProof/>
            <w:webHidden/>
          </w:rPr>
        </w:r>
        <w:r>
          <w:rPr>
            <w:noProof/>
            <w:webHidden/>
          </w:rPr>
          <w:fldChar w:fldCharType="separate"/>
        </w:r>
        <w:r>
          <w:rPr>
            <w:noProof/>
            <w:webHidden/>
          </w:rPr>
          <w:t>16</w:t>
        </w:r>
        <w:r>
          <w:rPr>
            <w:noProof/>
            <w:webHidden/>
          </w:rPr>
          <w:fldChar w:fldCharType="end"/>
        </w:r>
      </w:hyperlink>
    </w:p>
    <w:p w14:paraId="3AB79757" w14:textId="2032C0FC" w:rsidR="00C114F2" w:rsidRDefault="00C114F2">
      <w:pPr>
        <w:pStyle w:val="TDC2"/>
        <w:rPr>
          <w:rFonts w:asciiTheme="minorHAnsi" w:eastAsiaTheme="minorEastAsia" w:hAnsiTheme="minorHAnsi" w:cstheme="minorBidi"/>
          <w:noProof/>
          <w:sz w:val="22"/>
          <w:szCs w:val="22"/>
          <w:lang w:val="en-US"/>
        </w:rPr>
      </w:pPr>
      <w:hyperlink w:anchor="_Toc156496717" w:history="1">
        <w:r w:rsidRPr="00061CB6">
          <w:rPr>
            <w:rStyle w:val="Hipervnculo"/>
            <w:rFonts w:ascii="Montserrat Medium" w:hAnsi="Montserrat Medium" w:cs="Arial"/>
            <w:noProof/>
            <w:lang w:val="es-ES_tradnl"/>
          </w:rPr>
          <w:t>INDÍGENA:</w:t>
        </w:r>
        <w:r>
          <w:rPr>
            <w:noProof/>
            <w:webHidden/>
          </w:rPr>
          <w:tab/>
        </w:r>
        <w:r>
          <w:rPr>
            <w:noProof/>
            <w:webHidden/>
          </w:rPr>
          <w:fldChar w:fldCharType="begin"/>
        </w:r>
        <w:r>
          <w:rPr>
            <w:noProof/>
            <w:webHidden/>
          </w:rPr>
          <w:instrText xml:space="preserve"> PAGEREF _Toc156496717 \h </w:instrText>
        </w:r>
        <w:r>
          <w:rPr>
            <w:noProof/>
            <w:webHidden/>
          </w:rPr>
        </w:r>
        <w:r>
          <w:rPr>
            <w:noProof/>
            <w:webHidden/>
          </w:rPr>
          <w:fldChar w:fldCharType="separate"/>
        </w:r>
        <w:r>
          <w:rPr>
            <w:noProof/>
            <w:webHidden/>
          </w:rPr>
          <w:t>16</w:t>
        </w:r>
        <w:r>
          <w:rPr>
            <w:noProof/>
            <w:webHidden/>
          </w:rPr>
          <w:fldChar w:fldCharType="end"/>
        </w:r>
      </w:hyperlink>
    </w:p>
    <w:p w14:paraId="3035C6D6" w14:textId="2467641C" w:rsidR="00C114F2" w:rsidRDefault="00C114F2">
      <w:pPr>
        <w:pStyle w:val="TDC2"/>
        <w:rPr>
          <w:rFonts w:asciiTheme="minorHAnsi" w:eastAsiaTheme="minorEastAsia" w:hAnsiTheme="minorHAnsi" w:cstheme="minorBidi"/>
          <w:noProof/>
          <w:sz w:val="22"/>
          <w:szCs w:val="22"/>
          <w:lang w:val="en-US"/>
        </w:rPr>
      </w:pPr>
      <w:hyperlink w:anchor="_Toc156496718" w:history="1">
        <w:r w:rsidRPr="00061CB6">
          <w:rPr>
            <w:rStyle w:val="Hipervnculo"/>
            <w:rFonts w:ascii="Montserrat Medium" w:hAnsi="Montserrat Medium" w:cs="Arial"/>
            <w:noProof/>
            <w:lang w:val="es-ES_tradnl"/>
          </w:rPr>
          <w:t>MIGRANTE:</w:t>
        </w:r>
        <w:r>
          <w:rPr>
            <w:noProof/>
            <w:webHidden/>
          </w:rPr>
          <w:tab/>
        </w:r>
        <w:r>
          <w:rPr>
            <w:noProof/>
            <w:webHidden/>
          </w:rPr>
          <w:fldChar w:fldCharType="begin"/>
        </w:r>
        <w:r>
          <w:rPr>
            <w:noProof/>
            <w:webHidden/>
          </w:rPr>
          <w:instrText xml:space="preserve"> PAGEREF _Toc156496718 \h </w:instrText>
        </w:r>
        <w:r>
          <w:rPr>
            <w:noProof/>
            <w:webHidden/>
          </w:rPr>
        </w:r>
        <w:r>
          <w:rPr>
            <w:noProof/>
            <w:webHidden/>
          </w:rPr>
          <w:fldChar w:fldCharType="separate"/>
        </w:r>
        <w:r>
          <w:rPr>
            <w:noProof/>
            <w:webHidden/>
          </w:rPr>
          <w:t>16</w:t>
        </w:r>
        <w:r>
          <w:rPr>
            <w:noProof/>
            <w:webHidden/>
          </w:rPr>
          <w:fldChar w:fldCharType="end"/>
        </w:r>
      </w:hyperlink>
    </w:p>
    <w:p w14:paraId="1A19DE9B" w14:textId="6963E02F" w:rsidR="00C114F2" w:rsidRDefault="00C114F2">
      <w:pPr>
        <w:pStyle w:val="TDC2"/>
        <w:rPr>
          <w:rFonts w:asciiTheme="minorHAnsi" w:eastAsiaTheme="minorEastAsia" w:hAnsiTheme="minorHAnsi" w:cstheme="minorBidi"/>
          <w:noProof/>
          <w:sz w:val="22"/>
          <w:szCs w:val="22"/>
          <w:lang w:val="en-US"/>
        </w:rPr>
      </w:pPr>
      <w:hyperlink w:anchor="_Toc156496719" w:history="1">
        <w:r w:rsidRPr="00061CB6">
          <w:rPr>
            <w:rStyle w:val="Hipervnculo"/>
            <w:rFonts w:ascii="Montserrat Medium" w:hAnsi="Montserrat Medium" w:cs="Arial"/>
            <w:noProof/>
            <w:lang w:val="es-ES_tradnl"/>
          </w:rPr>
          <w:t>AFROMEXICANA:</w:t>
        </w:r>
        <w:r>
          <w:rPr>
            <w:noProof/>
            <w:webHidden/>
          </w:rPr>
          <w:tab/>
        </w:r>
        <w:r>
          <w:rPr>
            <w:noProof/>
            <w:webHidden/>
          </w:rPr>
          <w:fldChar w:fldCharType="begin"/>
        </w:r>
        <w:r>
          <w:rPr>
            <w:noProof/>
            <w:webHidden/>
          </w:rPr>
          <w:instrText xml:space="preserve"> PAGEREF _Toc156496719 \h </w:instrText>
        </w:r>
        <w:r>
          <w:rPr>
            <w:noProof/>
            <w:webHidden/>
          </w:rPr>
        </w:r>
        <w:r>
          <w:rPr>
            <w:noProof/>
            <w:webHidden/>
          </w:rPr>
          <w:fldChar w:fldCharType="separate"/>
        </w:r>
        <w:r>
          <w:rPr>
            <w:noProof/>
            <w:webHidden/>
          </w:rPr>
          <w:t>16</w:t>
        </w:r>
        <w:r>
          <w:rPr>
            <w:noProof/>
            <w:webHidden/>
          </w:rPr>
          <w:fldChar w:fldCharType="end"/>
        </w:r>
      </w:hyperlink>
    </w:p>
    <w:p w14:paraId="6D7D9222" w14:textId="38DDB291" w:rsidR="00C114F2" w:rsidRDefault="00C114F2">
      <w:pPr>
        <w:pStyle w:val="TDC2"/>
        <w:rPr>
          <w:rFonts w:asciiTheme="minorHAnsi" w:eastAsiaTheme="minorEastAsia" w:hAnsiTheme="minorHAnsi" w:cstheme="minorBidi"/>
          <w:noProof/>
          <w:sz w:val="22"/>
          <w:szCs w:val="22"/>
          <w:lang w:val="en-US"/>
        </w:rPr>
      </w:pPr>
      <w:hyperlink w:anchor="_Toc156496720" w:history="1">
        <w:r w:rsidRPr="00061CB6">
          <w:rPr>
            <w:rStyle w:val="Hipervnculo"/>
            <w:rFonts w:ascii="Montserrat Medium" w:hAnsi="Montserrat Medium" w:cs="Arial"/>
            <w:noProof/>
            <w:lang w:val="es-ES_tradnl"/>
          </w:rPr>
          <w:t>EDAD</w:t>
        </w:r>
        <w:r>
          <w:rPr>
            <w:noProof/>
            <w:webHidden/>
          </w:rPr>
          <w:tab/>
        </w:r>
        <w:r>
          <w:rPr>
            <w:noProof/>
            <w:webHidden/>
          </w:rPr>
          <w:fldChar w:fldCharType="begin"/>
        </w:r>
        <w:r>
          <w:rPr>
            <w:noProof/>
            <w:webHidden/>
          </w:rPr>
          <w:instrText xml:space="preserve"> PAGEREF _Toc156496720 \h </w:instrText>
        </w:r>
        <w:r>
          <w:rPr>
            <w:noProof/>
            <w:webHidden/>
          </w:rPr>
        </w:r>
        <w:r>
          <w:rPr>
            <w:noProof/>
            <w:webHidden/>
          </w:rPr>
          <w:fldChar w:fldCharType="separate"/>
        </w:r>
        <w:r>
          <w:rPr>
            <w:noProof/>
            <w:webHidden/>
          </w:rPr>
          <w:t>17</w:t>
        </w:r>
        <w:r>
          <w:rPr>
            <w:noProof/>
            <w:webHidden/>
          </w:rPr>
          <w:fldChar w:fldCharType="end"/>
        </w:r>
      </w:hyperlink>
    </w:p>
    <w:p w14:paraId="055C1A8A" w14:textId="18DC83EE" w:rsidR="00C114F2" w:rsidRDefault="00C114F2">
      <w:pPr>
        <w:pStyle w:val="TDC2"/>
        <w:rPr>
          <w:rFonts w:asciiTheme="minorHAnsi" w:eastAsiaTheme="minorEastAsia" w:hAnsiTheme="minorHAnsi" w:cstheme="minorBidi"/>
          <w:noProof/>
          <w:sz w:val="22"/>
          <w:szCs w:val="22"/>
          <w:lang w:val="en-US"/>
        </w:rPr>
      </w:pPr>
      <w:hyperlink w:anchor="_Toc156496721" w:history="1">
        <w:r w:rsidRPr="00061CB6">
          <w:rPr>
            <w:rStyle w:val="Hipervnculo"/>
            <w:rFonts w:ascii="Montserrat Medium" w:hAnsi="Montserrat Medium" w:cs="Arial"/>
            <w:noProof/>
            <w:lang w:val="es-ES_tradnl"/>
          </w:rPr>
          <w:t>EXPEDIENTE</w:t>
        </w:r>
        <w:r>
          <w:rPr>
            <w:noProof/>
            <w:webHidden/>
          </w:rPr>
          <w:tab/>
        </w:r>
        <w:r>
          <w:rPr>
            <w:noProof/>
            <w:webHidden/>
          </w:rPr>
          <w:fldChar w:fldCharType="begin"/>
        </w:r>
        <w:r>
          <w:rPr>
            <w:noProof/>
            <w:webHidden/>
          </w:rPr>
          <w:instrText xml:space="preserve"> PAGEREF _Toc156496721 \h </w:instrText>
        </w:r>
        <w:r>
          <w:rPr>
            <w:noProof/>
            <w:webHidden/>
          </w:rPr>
        </w:r>
        <w:r>
          <w:rPr>
            <w:noProof/>
            <w:webHidden/>
          </w:rPr>
          <w:fldChar w:fldCharType="separate"/>
        </w:r>
        <w:r>
          <w:rPr>
            <w:noProof/>
            <w:webHidden/>
          </w:rPr>
          <w:t>17</w:t>
        </w:r>
        <w:r>
          <w:rPr>
            <w:noProof/>
            <w:webHidden/>
          </w:rPr>
          <w:fldChar w:fldCharType="end"/>
        </w:r>
      </w:hyperlink>
    </w:p>
    <w:p w14:paraId="3972E119" w14:textId="464FE319" w:rsidR="00C114F2" w:rsidRDefault="00C114F2">
      <w:pPr>
        <w:pStyle w:val="TDC2"/>
        <w:rPr>
          <w:rFonts w:asciiTheme="minorHAnsi" w:eastAsiaTheme="minorEastAsia" w:hAnsiTheme="minorHAnsi" w:cstheme="minorBidi"/>
          <w:noProof/>
          <w:sz w:val="22"/>
          <w:szCs w:val="22"/>
          <w:lang w:val="en-US"/>
        </w:rPr>
      </w:pPr>
      <w:hyperlink w:anchor="_Toc156496722" w:history="1">
        <w:r w:rsidRPr="00061CB6">
          <w:rPr>
            <w:rStyle w:val="Hipervnculo"/>
            <w:rFonts w:ascii="Montserrat Medium" w:hAnsi="Montserrat Medium" w:cs="Arial"/>
            <w:noProof/>
            <w:lang w:val="es-ES"/>
          </w:rPr>
          <w:t>DERECHOHABIENCIA</w:t>
        </w:r>
        <w:r>
          <w:rPr>
            <w:noProof/>
            <w:webHidden/>
          </w:rPr>
          <w:tab/>
        </w:r>
        <w:r>
          <w:rPr>
            <w:noProof/>
            <w:webHidden/>
          </w:rPr>
          <w:fldChar w:fldCharType="begin"/>
        </w:r>
        <w:r>
          <w:rPr>
            <w:noProof/>
            <w:webHidden/>
          </w:rPr>
          <w:instrText xml:space="preserve"> PAGEREF _Toc156496722 \h </w:instrText>
        </w:r>
        <w:r>
          <w:rPr>
            <w:noProof/>
            <w:webHidden/>
          </w:rPr>
        </w:r>
        <w:r>
          <w:rPr>
            <w:noProof/>
            <w:webHidden/>
          </w:rPr>
          <w:fldChar w:fldCharType="separate"/>
        </w:r>
        <w:r>
          <w:rPr>
            <w:noProof/>
            <w:webHidden/>
          </w:rPr>
          <w:t>17</w:t>
        </w:r>
        <w:r>
          <w:rPr>
            <w:noProof/>
            <w:webHidden/>
          </w:rPr>
          <w:fldChar w:fldCharType="end"/>
        </w:r>
      </w:hyperlink>
    </w:p>
    <w:p w14:paraId="07324212" w14:textId="124E02F7" w:rsidR="00C114F2" w:rsidRDefault="00C114F2">
      <w:pPr>
        <w:pStyle w:val="TDC2"/>
        <w:rPr>
          <w:rFonts w:asciiTheme="minorHAnsi" w:eastAsiaTheme="minorEastAsia" w:hAnsiTheme="minorHAnsi" w:cstheme="minorBidi"/>
          <w:noProof/>
          <w:sz w:val="22"/>
          <w:szCs w:val="22"/>
          <w:lang w:val="en-US"/>
        </w:rPr>
      </w:pPr>
      <w:hyperlink w:anchor="_Toc156496723" w:history="1">
        <w:r w:rsidRPr="00061CB6">
          <w:rPr>
            <w:rStyle w:val="Hipervnculo"/>
            <w:rFonts w:ascii="Montserrat Medium" w:hAnsi="Montserrat Medium" w:cs="Arial"/>
            <w:noProof/>
            <w:lang w:val="es-ES_tradnl"/>
          </w:rPr>
          <w:t>SEMANAS DE GESTACIÓN</w:t>
        </w:r>
        <w:r>
          <w:rPr>
            <w:noProof/>
            <w:webHidden/>
          </w:rPr>
          <w:tab/>
        </w:r>
        <w:r>
          <w:rPr>
            <w:noProof/>
            <w:webHidden/>
          </w:rPr>
          <w:fldChar w:fldCharType="begin"/>
        </w:r>
        <w:r>
          <w:rPr>
            <w:noProof/>
            <w:webHidden/>
          </w:rPr>
          <w:instrText xml:space="preserve"> PAGEREF _Toc156496723 \h </w:instrText>
        </w:r>
        <w:r>
          <w:rPr>
            <w:noProof/>
            <w:webHidden/>
          </w:rPr>
        </w:r>
        <w:r>
          <w:rPr>
            <w:noProof/>
            <w:webHidden/>
          </w:rPr>
          <w:fldChar w:fldCharType="separate"/>
        </w:r>
        <w:r>
          <w:rPr>
            <w:noProof/>
            <w:webHidden/>
          </w:rPr>
          <w:t>17</w:t>
        </w:r>
        <w:r>
          <w:rPr>
            <w:noProof/>
            <w:webHidden/>
          </w:rPr>
          <w:fldChar w:fldCharType="end"/>
        </w:r>
      </w:hyperlink>
    </w:p>
    <w:p w14:paraId="2E1D52AE" w14:textId="5AD423A3" w:rsidR="00C114F2" w:rsidRDefault="00C114F2">
      <w:pPr>
        <w:pStyle w:val="TDC2"/>
        <w:rPr>
          <w:rFonts w:asciiTheme="minorHAnsi" w:eastAsiaTheme="minorEastAsia" w:hAnsiTheme="minorHAnsi" w:cstheme="minorBidi"/>
          <w:noProof/>
          <w:sz w:val="22"/>
          <w:szCs w:val="22"/>
          <w:lang w:val="en-US"/>
        </w:rPr>
      </w:pPr>
      <w:hyperlink w:anchor="_Toc156496724" w:history="1">
        <w:r w:rsidRPr="00061CB6">
          <w:rPr>
            <w:rStyle w:val="Hipervnculo"/>
            <w:rFonts w:ascii="Montserrat Medium" w:hAnsi="Montserrat Medium" w:cs="Arial"/>
            <w:noProof/>
            <w:lang w:val="es-ES_tradnl"/>
          </w:rPr>
          <w:t>ATENCIÓN</w:t>
        </w:r>
        <w:r>
          <w:rPr>
            <w:noProof/>
            <w:webHidden/>
          </w:rPr>
          <w:tab/>
        </w:r>
        <w:r>
          <w:rPr>
            <w:noProof/>
            <w:webHidden/>
          </w:rPr>
          <w:fldChar w:fldCharType="begin"/>
        </w:r>
        <w:r>
          <w:rPr>
            <w:noProof/>
            <w:webHidden/>
          </w:rPr>
          <w:instrText xml:space="preserve"> PAGEREF _Toc156496724 \h </w:instrText>
        </w:r>
        <w:r>
          <w:rPr>
            <w:noProof/>
            <w:webHidden/>
          </w:rPr>
        </w:r>
        <w:r>
          <w:rPr>
            <w:noProof/>
            <w:webHidden/>
          </w:rPr>
          <w:fldChar w:fldCharType="separate"/>
        </w:r>
        <w:r>
          <w:rPr>
            <w:noProof/>
            <w:webHidden/>
          </w:rPr>
          <w:t>17</w:t>
        </w:r>
        <w:r>
          <w:rPr>
            <w:noProof/>
            <w:webHidden/>
          </w:rPr>
          <w:fldChar w:fldCharType="end"/>
        </w:r>
      </w:hyperlink>
    </w:p>
    <w:p w14:paraId="35F9A225" w14:textId="432A701F" w:rsidR="00C114F2" w:rsidRDefault="00C114F2">
      <w:pPr>
        <w:pStyle w:val="TDC2"/>
        <w:rPr>
          <w:rFonts w:asciiTheme="minorHAnsi" w:eastAsiaTheme="minorEastAsia" w:hAnsiTheme="minorHAnsi" w:cstheme="minorBidi"/>
          <w:noProof/>
          <w:sz w:val="22"/>
          <w:szCs w:val="22"/>
          <w:lang w:val="en-US"/>
        </w:rPr>
      </w:pPr>
      <w:hyperlink w:anchor="_Toc156496725" w:history="1">
        <w:r w:rsidRPr="00061CB6">
          <w:rPr>
            <w:rStyle w:val="Hipervnculo"/>
            <w:rFonts w:ascii="Montserrat Medium" w:hAnsi="Montserrat Medium" w:cs="Arial"/>
            <w:noProof/>
            <w:lang w:val="es-ES_tradnl"/>
          </w:rPr>
          <w:t>ABORTO (MENOR 500 GR Y/O 22 SEMANAS DE GESTACIÓN)</w:t>
        </w:r>
        <w:r>
          <w:rPr>
            <w:noProof/>
            <w:webHidden/>
          </w:rPr>
          <w:tab/>
        </w:r>
        <w:r>
          <w:rPr>
            <w:noProof/>
            <w:webHidden/>
          </w:rPr>
          <w:fldChar w:fldCharType="begin"/>
        </w:r>
        <w:r>
          <w:rPr>
            <w:noProof/>
            <w:webHidden/>
          </w:rPr>
          <w:instrText xml:space="preserve"> PAGEREF _Toc156496725 \h </w:instrText>
        </w:r>
        <w:r>
          <w:rPr>
            <w:noProof/>
            <w:webHidden/>
          </w:rPr>
        </w:r>
        <w:r>
          <w:rPr>
            <w:noProof/>
            <w:webHidden/>
          </w:rPr>
          <w:fldChar w:fldCharType="separate"/>
        </w:r>
        <w:r>
          <w:rPr>
            <w:noProof/>
            <w:webHidden/>
          </w:rPr>
          <w:t>17</w:t>
        </w:r>
        <w:r>
          <w:rPr>
            <w:noProof/>
            <w:webHidden/>
          </w:rPr>
          <w:fldChar w:fldCharType="end"/>
        </w:r>
      </w:hyperlink>
    </w:p>
    <w:p w14:paraId="44CE437A" w14:textId="0067A2DE" w:rsidR="00C114F2" w:rsidRDefault="00C114F2">
      <w:pPr>
        <w:pStyle w:val="TDC2"/>
        <w:rPr>
          <w:rFonts w:asciiTheme="minorHAnsi" w:eastAsiaTheme="minorEastAsia" w:hAnsiTheme="minorHAnsi" w:cstheme="minorBidi"/>
          <w:noProof/>
          <w:sz w:val="22"/>
          <w:szCs w:val="22"/>
          <w:lang w:val="en-US"/>
        </w:rPr>
      </w:pPr>
      <w:hyperlink w:anchor="_Toc156496726" w:history="1">
        <w:r w:rsidRPr="00061CB6">
          <w:rPr>
            <w:rStyle w:val="Hipervnculo"/>
            <w:rFonts w:ascii="Montserrat Medium" w:hAnsi="Montserrat Medium" w:cs="Arial"/>
            <w:noProof/>
            <w:lang w:val="es-ES_tradnl"/>
          </w:rPr>
          <w:t>ATENCIÓN DURANTE EL TRABAJO DE PARTO</w:t>
        </w:r>
        <w:r>
          <w:rPr>
            <w:noProof/>
            <w:webHidden/>
          </w:rPr>
          <w:tab/>
        </w:r>
        <w:r>
          <w:rPr>
            <w:noProof/>
            <w:webHidden/>
          </w:rPr>
          <w:fldChar w:fldCharType="begin"/>
        </w:r>
        <w:r>
          <w:rPr>
            <w:noProof/>
            <w:webHidden/>
          </w:rPr>
          <w:instrText xml:space="preserve"> PAGEREF _Toc156496726 \h </w:instrText>
        </w:r>
        <w:r>
          <w:rPr>
            <w:noProof/>
            <w:webHidden/>
          </w:rPr>
        </w:r>
        <w:r>
          <w:rPr>
            <w:noProof/>
            <w:webHidden/>
          </w:rPr>
          <w:fldChar w:fldCharType="separate"/>
        </w:r>
        <w:r>
          <w:rPr>
            <w:noProof/>
            <w:webHidden/>
          </w:rPr>
          <w:t>17</w:t>
        </w:r>
        <w:r>
          <w:rPr>
            <w:noProof/>
            <w:webHidden/>
          </w:rPr>
          <w:fldChar w:fldCharType="end"/>
        </w:r>
      </w:hyperlink>
    </w:p>
    <w:p w14:paraId="37FF7796" w14:textId="1FF65DF5" w:rsidR="00C114F2" w:rsidRDefault="00C114F2">
      <w:pPr>
        <w:pStyle w:val="TDC2"/>
        <w:rPr>
          <w:rFonts w:asciiTheme="minorHAnsi" w:eastAsiaTheme="minorEastAsia" w:hAnsiTheme="minorHAnsi" w:cstheme="minorBidi"/>
          <w:noProof/>
          <w:sz w:val="22"/>
          <w:szCs w:val="22"/>
          <w:lang w:val="en-US"/>
        </w:rPr>
      </w:pPr>
      <w:hyperlink w:anchor="_Toc156496727" w:history="1">
        <w:r w:rsidRPr="00061CB6">
          <w:rPr>
            <w:rStyle w:val="Hipervnculo"/>
            <w:rFonts w:ascii="Montserrat Medium" w:hAnsi="Montserrat Medium" w:cs="Arial"/>
            <w:noProof/>
            <w:lang w:val="es-ES_tradnl"/>
          </w:rPr>
          <w:t>TIPO DE PARTO</w:t>
        </w:r>
        <w:r>
          <w:rPr>
            <w:noProof/>
            <w:webHidden/>
          </w:rPr>
          <w:tab/>
        </w:r>
        <w:r>
          <w:rPr>
            <w:noProof/>
            <w:webHidden/>
          </w:rPr>
          <w:fldChar w:fldCharType="begin"/>
        </w:r>
        <w:r>
          <w:rPr>
            <w:noProof/>
            <w:webHidden/>
          </w:rPr>
          <w:instrText xml:space="preserve"> PAGEREF _Toc156496727 \h </w:instrText>
        </w:r>
        <w:r>
          <w:rPr>
            <w:noProof/>
            <w:webHidden/>
          </w:rPr>
        </w:r>
        <w:r>
          <w:rPr>
            <w:noProof/>
            <w:webHidden/>
          </w:rPr>
          <w:fldChar w:fldCharType="separate"/>
        </w:r>
        <w:r>
          <w:rPr>
            <w:noProof/>
            <w:webHidden/>
          </w:rPr>
          <w:t>18</w:t>
        </w:r>
        <w:r>
          <w:rPr>
            <w:noProof/>
            <w:webHidden/>
          </w:rPr>
          <w:fldChar w:fldCharType="end"/>
        </w:r>
      </w:hyperlink>
    </w:p>
    <w:p w14:paraId="5E9B8E48" w14:textId="39AC24DF" w:rsidR="00C114F2" w:rsidRDefault="00C114F2">
      <w:pPr>
        <w:pStyle w:val="TDC2"/>
        <w:rPr>
          <w:rFonts w:asciiTheme="minorHAnsi" w:eastAsiaTheme="minorEastAsia" w:hAnsiTheme="minorHAnsi" w:cstheme="minorBidi"/>
          <w:noProof/>
          <w:sz w:val="22"/>
          <w:szCs w:val="22"/>
          <w:lang w:val="en-US"/>
        </w:rPr>
      </w:pPr>
      <w:hyperlink w:anchor="_Toc156496728" w:history="1">
        <w:r w:rsidRPr="00061CB6">
          <w:rPr>
            <w:rStyle w:val="Hipervnculo"/>
            <w:rFonts w:ascii="Montserrat Medium" w:hAnsi="Montserrat Medium" w:cs="Arial"/>
            <w:noProof/>
            <w:lang w:val="es-ES_tradnl"/>
          </w:rPr>
          <w:t>CON PRODUCTO</w:t>
        </w:r>
        <w:r>
          <w:rPr>
            <w:noProof/>
            <w:webHidden/>
          </w:rPr>
          <w:tab/>
        </w:r>
        <w:r>
          <w:rPr>
            <w:noProof/>
            <w:webHidden/>
          </w:rPr>
          <w:fldChar w:fldCharType="begin"/>
        </w:r>
        <w:r>
          <w:rPr>
            <w:noProof/>
            <w:webHidden/>
          </w:rPr>
          <w:instrText xml:space="preserve"> PAGEREF _Toc156496728 \h </w:instrText>
        </w:r>
        <w:r>
          <w:rPr>
            <w:noProof/>
            <w:webHidden/>
          </w:rPr>
        </w:r>
        <w:r>
          <w:rPr>
            <w:noProof/>
            <w:webHidden/>
          </w:rPr>
          <w:fldChar w:fldCharType="separate"/>
        </w:r>
        <w:r>
          <w:rPr>
            <w:noProof/>
            <w:webHidden/>
          </w:rPr>
          <w:t>18</w:t>
        </w:r>
        <w:r>
          <w:rPr>
            <w:noProof/>
            <w:webHidden/>
          </w:rPr>
          <w:fldChar w:fldCharType="end"/>
        </w:r>
      </w:hyperlink>
    </w:p>
    <w:p w14:paraId="10AE435D" w14:textId="326C620E" w:rsidR="00C114F2" w:rsidRDefault="00C114F2">
      <w:pPr>
        <w:pStyle w:val="TDC2"/>
        <w:rPr>
          <w:rFonts w:asciiTheme="minorHAnsi" w:eastAsiaTheme="minorEastAsia" w:hAnsiTheme="minorHAnsi" w:cstheme="minorBidi"/>
          <w:noProof/>
          <w:sz w:val="22"/>
          <w:szCs w:val="22"/>
          <w:lang w:val="en-US"/>
        </w:rPr>
      </w:pPr>
      <w:hyperlink w:anchor="_Toc156496729" w:history="1">
        <w:r w:rsidRPr="00061CB6">
          <w:rPr>
            <w:rStyle w:val="Hipervnculo"/>
            <w:rFonts w:ascii="Montserrat Medium" w:hAnsi="Montserrat Medium" w:cs="Arial"/>
            <w:noProof/>
            <w:lang w:val="es-ES_tradnl"/>
          </w:rPr>
          <w:t>PERSONA RECIÉN NACIDA</w:t>
        </w:r>
        <w:r>
          <w:rPr>
            <w:noProof/>
            <w:webHidden/>
          </w:rPr>
          <w:tab/>
        </w:r>
        <w:r>
          <w:rPr>
            <w:noProof/>
            <w:webHidden/>
          </w:rPr>
          <w:fldChar w:fldCharType="begin"/>
        </w:r>
        <w:r>
          <w:rPr>
            <w:noProof/>
            <w:webHidden/>
          </w:rPr>
          <w:instrText xml:space="preserve"> PAGEREF _Toc156496729 \h </w:instrText>
        </w:r>
        <w:r>
          <w:rPr>
            <w:noProof/>
            <w:webHidden/>
          </w:rPr>
        </w:r>
        <w:r>
          <w:rPr>
            <w:noProof/>
            <w:webHidden/>
          </w:rPr>
          <w:fldChar w:fldCharType="separate"/>
        </w:r>
        <w:r>
          <w:rPr>
            <w:noProof/>
            <w:webHidden/>
          </w:rPr>
          <w:t>18</w:t>
        </w:r>
        <w:r>
          <w:rPr>
            <w:noProof/>
            <w:webHidden/>
          </w:rPr>
          <w:fldChar w:fldCharType="end"/>
        </w:r>
      </w:hyperlink>
    </w:p>
    <w:p w14:paraId="085B0D26" w14:textId="4DDA98ED" w:rsidR="00C114F2" w:rsidRDefault="00C114F2">
      <w:pPr>
        <w:pStyle w:val="TDC2"/>
        <w:rPr>
          <w:rFonts w:asciiTheme="minorHAnsi" w:eastAsiaTheme="minorEastAsia" w:hAnsiTheme="minorHAnsi" w:cstheme="minorBidi"/>
          <w:noProof/>
          <w:sz w:val="22"/>
          <w:szCs w:val="22"/>
          <w:lang w:val="en-US"/>
        </w:rPr>
      </w:pPr>
      <w:hyperlink w:anchor="_Toc156496730" w:history="1">
        <w:r w:rsidRPr="00061CB6">
          <w:rPr>
            <w:rStyle w:val="Hipervnculo"/>
            <w:rFonts w:ascii="Montserrat Medium" w:hAnsi="Montserrat Medium" w:cs="Arial"/>
            <w:noProof/>
            <w:lang w:val="es-ES_tradnl"/>
          </w:rPr>
          <w:t>PLANIFICACIÓN FAMILIAR</w:t>
        </w:r>
        <w:r>
          <w:rPr>
            <w:noProof/>
            <w:webHidden/>
          </w:rPr>
          <w:tab/>
        </w:r>
        <w:r>
          <w:rPr>
            <w:noProof/>
            <w:webHidden/>
          </w:rPr>
          <w:fldChar w:fldCharType="begin"/>
        </w:r>
        <w:r>
          <w:rPr>
            <w:noProof/>
            <w:webHidden/>
          </w:rPr>
          <w:instrText xml:space="preserve"> PAGEREF _Toc156496730 \h </w:instrText>
        </w:r>
        <w:r>
          <w:rPr>
            <w:noProof/>
            <w:webHidden/>
          </w:rPr>
        </w:r>
        <w:r>
          <w:rPr>
            <w:noProof/>
            <w:webHidden/>
          </w:rPr>
          <w:fldChar w:fldCharType="separate"/>
        </w:r>
        <w:r>
          <w:rPr>
            <w:noProof/>
            <w:webHidden/>
          </w:rPr>
          <w:t>19</w:t>
        </w:r>
        <w:r>
          <w:rPr>
            <w:noProof/>
            <w:webHidden/>
          </w:rPr>
          <w:fldChar w:fldCharType="end"/>
        </w:r>
      </w:hyperlink>
    </w:p>
    <w:p w14:paraId="28140D6C" w14:textId="1871F69F" w:rsidR="00C114F2" w:rsidRDefault="00C114F2">
      <w:pPr>
        <w:pStyle w:val="TDC2"/>
        <w:rPr>
          <w:rFonts w:asciiTheme="minorHAnsi" w:eastAsiaTheme="minorEastAsia" w:hAnsiTheme="minorHAnsi" w:cstheme="minorBidi"/>
          <w:noProof/>
          <w:sz w:val="22"/>
          <w:szCs w:val="22"/>
          <w:lang w:val="en-US"/>
        </w:rPr>
      </w:pPr>
      <w:hyperlink w:anchor="_Toc156496731" w:history="1">
        <w:r w:rsidRPr="00061CB6">
          <w:rPr>
            <w:rStyle w:val="Hipervnculo"/>
            <w:rFonts w:ascii="Montserrat Medium" w:hAnsi="Montserrat Medium" w:cs="Arial"/>
            <w:noProof/>
            <w:lang w:val="es-ES_tradnl"/>
          </w:rPr>
          <w:t>NOMBRE DEL MÉDICO O ENFERMERA QUE ATENDIÓ</w:t>
        </w:r>
        <w:r>
          <w:rPr>
            <w:noProof/>
            <w:webHidden/>
          </w:rPr>
          <w:tab/>
        </w:r>
        <w:r>
          <w:rPr>
            <w:noProof/>
            <w:webHidden/>
          </w:rPr>
          <w:fldChar w:fldCharType="begin"/>
        </w:r>
        <w:r>
          <w:rPr>
            <w:noProof/>
            <w:webHidden/>
          </w:rPr>
          <w:instrText xml:space="preserve"> PAGEREF _Toc156496731 \h </w:instrText>
        </w:r>
        <w:r>
          <w:rPr>
            <w:noProof/>
            <w:webHidden/>
          </w:rPr>
        </w:r>
        <w:r>
          <w:rPr>
            <w:noProof/>
            <w:webHidden/>
          </w:rPr>
          <w:fldChar w:fldCharType="separate"/>
        </w:r>
        <w:r>
          <w:rPr>
            <w:noProof/>
            <w:webHidden/>
          </w:rPr>
          <w:t>19</w:t>
        </w:r>
        <w:r>
          <w:rPr>
            <w:noProof/>
            <w:webHidden/>
          </w:rPr>
          <w:fldChar w:fldCharType="end"/>
        </w:r>
      </w:hyperlink>
    </w:p>
    <w:p w14:paraId="2453BEEE" w14:textId="6191F5C3" w:rsidR="00C114F2" w:rsidRDefault="00C114F2">
      <w:pPr>
        <w:pStyle w:val="TDC1"/>
        <w:rPr>
          <w:rFonts w:asciiTheme="minorHAnsi" w:eastAsiaTheme="minorEastAsia" w:hAnsiTheme="minorHAnsi" w:cstheme="minorBidi"/>
          <w:noProof/>
          <w:sz w:val="22"/>
          <w:szCs w:val="22"/>
          <w:lang w:val="en-US"/>
        </w:rPr>
      </w:pPr>
      <w:hyperlink w:anchor="_Toc156496732" w:history="1">
        <w:r w:rsidRPr="00061CB6">
          <w:rPr>
            <w:rStyle w:val="Hipervnculo"/>
            <w:rFonts w:ascii="Montserrat Medium" w:hAnsi="Montserrat Medium"/>
            <w:noProof/>
          </w:rPr>
          <w:t>IMPORTANTE:</w:t>
        </w:r>
        <w:r>
          <w:rPr>
            <w:noProof/>
            <w:webHidden/>
          </w:rPr>
          <w:tab/>
        </w:r>
        <w:r>
          <w:rPr>
            <w:noProof/>
            <w:webHidden/>
          </w:rPr>
          <w:fldChar w:fldCharType="begin"/>
        </w:r>
        <w:r>
          <w:rPr>
            <w:noProof/>
            <w:webHidden/>
          </w:rPr>
          <w:instrText xml:space="preserve"> PAGEREF _Toc156496732 \h </w:instrText>
        </w:r>
        <w:r>
          <w:rPr>
            <w:noProof/>
            <w:webHidden/>
          </w:rPr>
        </w:r>
        <w:r>
          <w:rPr>
            <w:noProof/>
            <w:webHidden/>
          </w:rPr>
          <w:fldChar w:fldCharType="separate"/>
        </w:r>
        <w:r>
          <w:rPr>
            <w:noProof/>
            <w:webHidden/>
          </w:rPr>
          <w:t>20</w:t>
        </w:r>
        <w:r>
          <w:rPr>
            <w:noProof/>
            <w:webHidden/>
          </w:rPr>
          <w:fldChar w:fldCharType="end"/>
        </w:r>
      </w:hyperlink>
    </w:p>
    <w:p w14:paraId="3656B9AB" w14:textId="111B62B3" w:rsidR="00656C54" w:rsidRPr="00554438" w:rsidRDefault="003D1D52" w:rsidP="00656C54">
      <w:pPr>
        <w:rPr>
          <w:rFonts w:ascii="Soberana Texto" w:hAnsi="Soberana Texto" w:cs="Arial"/>
          <w:lang w:val="es-ES_tradnl"/>
        </w:rPr>
      </w:pPr>
      <w:r w:rsidRPr="00554438">
        <w:rPr>
          <w:rFonts w:ascii="Soberana Texto" w:hAnsi="Soberana Texto" w:cs="Arial"/>
          <w:sz w:val="20"/>
          <w:szCs w:val="20"/>
          <w:lang w:val="es-ES_tradnl"/>
        </w:rPr>
        <w:fldChar w:fldCharType="end"/>
      </w:r>
    </w:p>
    <w:p w14:paraId="0EC6B6A0" w14:textId="77777777" w:rsidR="00656C54" w:rsidRPr="00554438" w:rsidRDefault="00656C54" w:rsidP="00643D69">
      <w:pPr>
        <w:pStyle w:val="Ttulo1"/>
        <w:rPr>
          <w:rFonts w:ascii="Montserrat" w:hAnsi="Montserrat" w:cs="Arial"/>
          <w:b w:val="0"/>
          <w:sz w:val="36"/>
          <w:szCs w:val="36"/>
          <w:lang w:val="es-ES_tradnl"/>
        </w:rPr>
      </w:pPr>
      <w:r w:rsidRPr="00554438">
        <w:rPr>
          <w:rFonts w:cs="Arial"/>
          <w:lang w:val="es-ES_tradnl"/>
        </w:rPr>
        <w:br w:type="page"/>
      </w:r>
      <w:bookmarkStart w:id="8" w:name="_Toc156496679"/>
      <w:r w:rsidRPr="00554438">
        <w:rPr>
          <w:rFonts w:ascii="Montserrat" w:hAnsi="Montserrat" w:cs="Arial"/>
          <w:b w:val="0"/>
          <w:sz w:val="36"/>
          <w:szCs w:val="36"/>
          <w:lang w:val="es-ES_tradnl"/>
        </w:rPr>
        <w:lastRenderedPageBreak/>
        <w:t>Presentación de</w:t>
      </w:r>
      <w:r w:rsidR="00AD4BFC" w:rsidRPr="00554438">
        <w:rPr>
          <w:rFonts w:ascii="Montserrat" w:hAnsi="Montserrat" w:cs="Arial"/>
          <w:b w:val="0"/>
          <w:sz w:val="36"/>
          <w:szCs w:val="36"/>
          <w:lang w:val="es-ES_tradnl"/>
        </w:rPr>
        <w:t xml:space="preserve">l </w:t>
      </w:r>
      <w:r w:rsidR="00230063" w:rsidRPr="00554438">
        <w:rPr>
          <w:rFonts w:ascii="Montserrat" w:hAnsi="Montserrat" w:cs="Arial"/>
          <w:b w:val="0"/>
          <w:sz w:val="36"/>
          <w:szCs w:val="36"/>
          <w:lang w:val="es-ES_tradnl"/>
        </w:rPr>
        <w:t>Instructivo</w:t>
      </w:r>
      <w:bookmarkEnd w:id="8"/>
    </w:p>
    <w:p w14:paraId="606AEF86" w14:textId="77777777" w:rsidR="00190993" w:rsidRPr="00554438" w:rsidRDefault="00791ADF" w:rsidP="00D40D91">
      <w:pPr>
        <w:pStyle w:val="Ttulo2"/>
        <w:spacing w:before="720"/>
        <w:ind w:left="0"/>
        <w:rPr>
          <w:rFonts w:ascii="Montserrat Medium" w:hAnsi="Montserrat Medium" w:cs="Arial"/>
          <w:b w:val="0"/>
          <w:sz w:val="24"/>
          <w:szCs w:val="24"/>
          <w:highlight w:val="yellow"/>
          <w:lang w:val="es-ES_tradnl"/>
        </w:rPr>
      </w:pPr>
      <w:bookmarkStart w:id="9" w:name="_Toc156496680"/>
      <w:bookmarkEnd w:id="4"/>
      <w:bookmarkEnd w:id="5"/>
      <w:bookmarkEnd w:id="6"/>
      <w:r w:rsidRPr="00554438">
        <w:rPr>
          <w:rFonts w:ascii="Montserrat Medium" w:hAnsi="Montserrat Medium" w:cs="Arial"/>
          <w:b w:val="0"/>
          <w:sz w:val="24"/>
          <w:szCs w:val="24"/>
          <w:lang w:val="es-ES_tradnl"/>
        </w:rPr>
        <w:t>Introducción</w:t>
      </w:r>
      <w:r w:rsidR="0094455C" w:rsidRPr="00554438">
        <w:rPr>
          <w:rFonts w:ascii="Montserrat Medium" w:hAnsi="Montserrat Medium" w:cs="Arial"/>
          <w:b w:val="0"/>
          <w:sz w:val="24"/>
          <w:szCs w:val="24"/>
          <w:lang w:val="es-ES_tradnl"/>
        </w:rPr>
        <w:t xml:space="preserve"> y Marco normativo</w:t>
      </w:r>
      <w:bookmarkEnd w:id="9"/>
    </w:p>
    <w:p w14:paraId="1E6C828C" w14:textId="77777777" w:rsidR="006962F8" w:rsidRPr="00554438" w:rsidRDefault="006962F8" w:rsidP="006962F8">
      <w:pPr>
        <w:rPr>
          <w:rFonts w:ascii="Montserrat" w:hAnsi="Montserrat" w:cs="Arial"/>
          <w:sz w:val="18"/>
          <w:szCs w:val="18"/>
          <w:lang w:val="es-ES_tradnl"/>
        </w:rPr>
      </w:pPr>
      <w:r w:rsidRPr="00554438">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6962F8" w:rsidRPr="00554438" w:rsidRDefault="006962F8" w:rsidP="006962F8">
      <w:pPr>
        <w:rPr>
          <w:rFonts w:ascii="Montserrat" w:hAnsi="Montserrat" w:cs="Arial"/>
          <w:sz w:val="18"/>
          <w:szCs w:val="18"/>
          <w:lang w:val="es-ES_tradnl"/>
        </w:rPr>
      </w:pPr>
    </w:p>
    <w:p w14:paraId="5DD93D2E" w14:textId="77777777" w:rsidR="006962F8" w:rsidRPr="00554438" w:rsidRDefault="006962F8" w:rsidP="006962F8">
      <w:pPr>
        <w:rPr>
          <w:rFonts w:ascii="Montserrat" w:hAnsi="Montserrat" w:cs="Arial"/>
          <w:sz w:val="18"/>
          <w:szCs w:val="18"/>
          <w:lang w:val="es-ES_tradnl"/>
        </w:rPr>
      </w:pPr>
      <w:r w:rsidRPr="00554438">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6962F8" w:rsidRPr="00554438" w:rsidRDefault="006962F8" w:rsidP="006962F8">
      <w:pPr>
        <w:rPr>
          <w:rFonts w:ascii="Montserrat" w:hAnsi="Montserrat" w:cs="Arial"/>
          <w:sz w:val="18"/>
          <w:szCs w:val="18"/>
          <w:lang w:val="es-ES_tradnl"/>
        </w:rPr>
      </w:pPr>
    </w:p>
    <w:p w14:paraId="1959218C" w14:textId="499C6D84" w:rsidR="006962F8" w:rsidRPr="00554438" w:rsidRDefault="00040CC7" w:rsidP="006962F8">
      <w:pPr>
        <w:rPr>
          <w:rFonts w:ascii="Montserrat" w:hAnsi="Montserrat" w:cs="Arial"/>
          <w:sz w:val="18"/>
          <w:szCs w:val="18"/>
          <w:lang w:val="es-ES_tradnl"/>
        </w:rPr>
      </w:pPr>
      <w:r w:rsidRPr="00554438">
        <w:rPr>
          <w:rFonts w:ascii="Montserrat" w:hAnsi="Montserrat" w:cs="Arial"/>
          <w:sz w:val="18"/>
          <w:szCs w:val="18"/>
          <w:lang w:val="es-ES_tradnl"/>
        </w:rPr>
        <w:t xml:space="preserve">Por lo anterior, las y </w:t>
      </w:r>
      <w:r w:rsidR="006962F8" w:rsidRPr="00554438">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554438">
        <w:rPr>
          <w:rFonts w:ascii="Montserrat" w:hAnsi="Montserrat" w:cs="Arial"/>
          <w:sz w:val="18"/>
          <w:szCs w:val="18"/>
          <w:lang w:val="es-ES_tradnl"/>
        </w:rPr>
        <w:t xml:space="preserve">determinados </w:t>
      </w:r>
      <w:r w:rsidR="006962F8" w:rsidRPr="00554438">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53128261" w14:textId="77777777" w:rsidR="006962F8" w:rsidRPr="00554438" w:rsidRDefault="006962F8" w:rsidP="006962F8">
      <w:pPr>
        <w:rPr>
          <w:rFonts w:ascii="Montserrat" w:hAnsi="Montserrat" w:cs="Arial"/>
          <w:sz w:val="18"/>
          <w:szCs w:val="18"/>
          <w:lang w:val="es-ES_tradnl"/>
        </w:rPr>
      </w:pPr>
    </w:p>
    <w:p w14:paraId="2C0D9362" w14:textId="77777777" w:rsidR="006962F8" w:rsidRPr="00554438" w:rsidRDefault="006962F8" w:rsidP="006962F8">
      <w:pPr>
        <w:rPr>
          <w:rFonts w:ascii="Montserrat" w:hAnsi="Montserrat" w:cs="Arial"/>
          <w:sz w:val="18"/>
          <w:szCs w:val="18"/>
          <w:lang w:val="es-ES_tradnl"/>
        </w:rPr>
      </w:pPr>
      <w:r w:rsidRPr="00554438">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6962F8" w:rsidRPr="00554438" w:rsidRDefault="006962F8" w:rsidP="006962F8">
      <w:pPr>
        <w:rPr>
          <w:rFonts w:ascii="Montserrat" w:hAnsi="Montserrat" w:cs="Arial"/>
          <w:sz w:val="18"/>
          <w:szCs w:val="18"/>
          <w:lang w:val="es-ES_tradnl"/>
        </w:rPr>
      </w:pPr>
    </w:p>
    <w:p w14:paraId="677111B0" w14:textId="04A27CF6" w:rsidR="006962F8" w:rsidRPr="00554438" w:rsidRDefault="006962F8" w:rsidP="006962F8">
      <w:pPr>
        <w:rPr>
          <w:rFonts w:ascii="Montserrat" w:hAnsi="Montserrat" w:cs="Arial"/>
          <w:sz w:val="18"/>
          <w:szCs w:val="18"/>
          <w:lang w:val="es-ES_tradnl"/>
        </w:rPr>
      </w:pPr>
      <w:r w:rsidRPr="00554438">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9E7DF2" w:rsidRPr="00554438">
        <w:rPr>
          <w:rFonts w:ascii="Montserrat" w:hAnsi="Montserrat" w:cs="Arial"/>
          <w:sz w:val="18"/>
          <w:szCs w:val="18"/>
          <w:lang w:val="es-ES_tradnl"/>
        </w:rPr>
        <w:t xml:space="preserve">las y </w:t>
      </w:r>
      <w:r w:rsidRPr="00554438">
        <w:rPr>
          <w:rFonts w:ascii="Montserrat" w:hAnsi="Montserrat" w:cs="Arial"/>
          <w:sz w:val="18"/>
          <w:szCs w:val="18"/>
          <w:lang w:val="es-ES_tradnl"/>
        </w:rPr>
        <w:t>los integrantes del SNS.</w:t>
      </w:r>
    </w:p>
    <w:p w14:paraId="4101652C" w14:textId="77777777" w:rsidR="006962F8" w:rsidRPr="00554438" w:rsidRDefault="006962F8" w:rsidP="006962F8">
      <w:pPr>
        <w:rPr>
          <w:rFonts w:ascii="Montserrat" w:hAnsi="Montserrat" w:cs="Arial"/>
          <w:sz w:val="18"/>
          <w:szCs w:val="18"/>
          <w:lang w:val="es-ES_tradnl"/>
        </w:rPr>
      </w:pPr>
    </w:p>
    <w:p w14:paraId="05A69F63" w14:textId="3DBACB8E" w:rsidR="006962F8" w:rsidRPr="00554438" w:rsidRDefault="3927B317" w:rsidP="3927B317">
      <w:pPr>
        <w:rPr>
          <w:rFonts w:ascii="Montserrat" w:hAnsi="Montserrat" w:cs="Arial"/>
          <w:sz w:val="18"/>
          <w:szCs w:val="18"/>
          <w:lang w:val="es-ES"/>
        </w:rPr>
      </w:pPr>
      <w:r w:rsidRPr="00554438">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2B1E55" w:rsidRPr="00554438">
        <w:rPr>
          <w:rFonts w:ascii="Montserrat" w:hAnsi="Montserrat" w:cs="Arial"/>
          <w:sz w:val="18"/>
          <w:szCs w:val="18"/>
          <w:lang w:val="es-ES"/>
        </w:rPr>
        <w:t xml:space="preserve">definir </w:t>
      </w:r>
      <w:r w:rsidRPr="00554438">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w:t>
      </w:r>
      <w:r w:rsidR="009E7DF2" w:rsidRPr="00554438">
        <w:rPr>
          <w:rFonts w:ascii="Montserrat" w:hAnsi="Montserrat" w:cs="Arial"/>
          <w:sz w:val="18"/>
          <w:szCs w:val="18"/>
          <w:lang w:val="es-ES"/>
        </w:rPr>
        <w:t xml:space="preserve">las y </w:t>
      </w:r>
      <w:r w:rsidRPr="00554438">
        <w:rPr>
          <w:rFonts w:ascii="Montserrat" w:hAnsi="Montserrat" w:cs="Arial"/>
          <w:sz w:val="18"/>
          <w:szCs w:val="18"/>
          <w:lang w:val="es-ES"/>
        </w:rPr>
        <w:t xml:space="preserve">los prestadores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2B1E55" w:rsidRPr="00554438">
        <w:rPr>
          <w:rFonts w:ascii="Montserrat" w:hAnsi="Montserrat" w:cs="Arial"/>
          <w:sz w:val="18"/>
          <w:szCs w:val="18"/>
          <w:lang w:eastAsia="es-MX"/>
        </w:rPr>
        <w:t xml:space="preserve">señalado </w:t>
      </w:r>
      <w:r w:rsidRPr="00554438">
        <w:rPr>
          <w:rFonts w:ascii="Montserrat" w:hAnsi="Montserrat" w:cs="Arial"/>
          <w:sz w:val="18"/>
          <w:szCs w:val="18"/>
          <w:lang w:val="es-ES"/>
        </w:rPr>
        <w:t xml:space="preserve">en el primer capítulo de </w:t>
      </w:r>
      <w:r w:rsidR="009E7DF2" w:rsidRPr="00554438">
        <w:rPr>
          <w:rFonts w:ascii="Montserrat" w:hAnsi="Montserrat" w:cs="Arial"/>
          <w:sz w:val="18"/>
          <w:szCs w:val="18"/>
          <w:lang w:val="es-ES"/>
        </w:rPr>
        <w:t xml:space="preserve">la </w:t>
      </w:r>
      <w:r w:rsidRPr="00554438">
        <w:rPr>
          <w:rFonts w:ascii="Montserrat" w:hAnsi="Montserrat" w:cs="Arial"/>
          <w:sz w:val="18"/>
          <w:szCs w:val="18"/>
          <w:lang w:val="es-ES"/>
        </w:rPr>
        <w:t>Ley Federal de Transparencia y Acceso a la Información Pública Gubernamental y en la Ley General de Protección de Datos Personales en Posesión de Sujetos Obligados y demás normatividad aplicable en la materia.</w:t>
      </w:r>
    </w:p>
    <w:p w14:paraId="07CC59F4" w14:textId="77777777" w:rsidR="009E7DF2" w:rsidRPr="00554438" w:rsidRDefault="009E7DF2" w:rsidP="3927B317">
      <w:pPr>
        <w:rPr>
          <w:rFonts w:ascii="Montserrat" w:hAnsi="Montserrat" w:cs="Arial"/>
          <w:sz w:val="18"/>
          <w:szCs w:val="18"/>
          <w:lang w:val="es-ES"/>
        </w:rPr>
      </w:pPr>
    </w:p>
    <w:p w14:paraId="0C95BE60" w14:textId="77777777" w:rsidR="009E7DF2" w:rsidRPr="00554438" w:rsidRDefault="009E7DF2" w:rsidP="009E7DF2">
      <w:pPr>
        <w:pStyle w:val="Ttulo2"/>
        <w:spacing w:before="0" w:after="0"/>
        <w:ind w:left="0"/>
        <w:rPr>
          <w:rFonts w:ascii="Montserrat Medium" w:hAnsi="Montserrat Medium" w:cs="Arial"/>
          <w:b w:val="0"/>
          <w:lang w:val="es-ES_tradnl"/>
        </w:rPr>
      </w:pPr>
      <w:bookmarkStart w:id="10" w:name="_Toc156496681"/>
      <w:r w:rsidRPr="00554438">
        <w:rPr>
          <w:rFonts w:ascii="Montserrat Medium" w:hAnsi="Montserrat Medium" w:cs="Arial"/>
          <w:b w:val="0"/>
          <w:lang w:val="es-ES_tradnl"/>
        </w:rPr>
        <w:t>Objetivos</w:t>
      </w:r>
      <w:bookmarkEnd w:id="10"/>
    </w:p>
    <w:p w14:paraId="67B528C9" w14:textId="2E19EDB8" w:rsidR="009E7DF2" w:rsidRPr="00554438" w:rsidRDefault="009E7DF2" w:rsidP="009E7DF2">
      <w:pPr>
        <w:pStyle w:val="Prrafodelista"/>
        <w:numPr>
          <w:ilvl w:val="0"/>
          <w:numId w:val="20"/>
        </w:numPr>
        <w:rPr>
          <w:rFonts w:ascii="Montserrat" w:hAnsi="Montserrat" w:cs="Arial"/>
          <w:sz w:val="18"/>
          <w:szCs w:val="18"/>
          <w:lang w:val="es-ES_tradnl"/>
        </w:rPr>
      </w:pPr>
      <w:r w:rsidRPr="00554438">
        <w:rPr>
          <w:rFonts w:ascii="Montserrat" w:hAnsi="Montserrat" w:cs="Arial"/>
          <w:sz w:val="18"/>
          <w:szCs w:val="18"/>
          <w:lang w:val="es-ES_tradnl"/>
        </w:rPr>
        <w:t xml:space="preserve">Mostrar las definiciones operativas, así como las instrucciones para el registro de información de las atenciones que se otorgan en la consulta externa con el fin de mejorar la calidad de la información </w:t>
      </w:r>
      <w:r w:rsidRPr="00554438">
        <w:rPr>
          <w:rFonts w:ascii="Montserrat" w:hAnsi="Montserrat" w:cs="Arial"/>
          <w:sz w:val="18"/>
          <w:szCs w:val="18"/>
          <w:lang w:val="es-ES_tradnl"/>
        </w:rPr>
        <w:lastRenderedPageBreak/>
        <w:t>registrada.</w:t>
      </w:r>
    </w:p>
    <w:p w14:paraId="2BEAA4E7" w14:textId="71721E3A" w:rsidR="009E7DF2" w:rsidRPr="00554438" w:rsidRDefault="002B1E55" w:rsidP="009E7DF2">
      <w:pPr>
        <w:pStyle w:val="Prrafodelista"/>
        <w:numPr>
          <w:ilvl w:val="0"/>
          <w:numId w:val="20"/>
        </w:numPr>
        <w:rPr>
          <w:rFonts w:ascii="Montserrat" w:hAnsi="Montserrat" w:cs="Arial"/>
          <w:sz w:val="18"/>
          <w:szCs w:val="18"/>
          <w:lang w:val="es-ES_tradnl"/>
        </w:rPr>
      </w:pPr>
      <w:r w:rsidRPr="00554438">
        <w:rPr>
          <w:rFonts w:ascii="Montserrat" w:hAnsi="Montserrat" w:cs="Arial"/>
          <w:sz w:val="18"/>
          <w:szCs w:val="18"/>
          <w:lang w:val="es-ES_tradnl"/>
        </w:rPr>
        <w:t>Guiar</w:t>
      </w:r>
      <w:r w:rsidR="009E7DF2" w:rsidRPr="00554438">
        <w:rPr>
          <w:rFonts w:ascii="Montserrat" w:hAnsi="Montserrat" w:cs="Arial"/>
          <w:sz w:val="18"/>
          <w:szCs w:val="18"/>
          <w:lang w:val="es-ES_tradnl"/>
        </w:rPr>
        <w:t xml:space="preserve"> al personal de nuevo ingreso durante el periodo de familiarización con el SIS para que resuelvan las dudas que surjan durante la jornada laboral.</w:t>
      </w:r>
    </w:p>
    <w:p w14:paraId="0DE6DBCB" w14:textId="77777777" w:rsidR="00205BB3" w:rsidRPr="00554438" w:rsidRDefault="00205BB3" w:rsidP="00AD4BFC">
      <w:pPr>
        <w:pStyle w:val="Ttulo2"/>
        <w:ind w:left="0"/>
        <w:rPr>
          <w:rFonts w:ascii="Montserrat Medium" w:hAnsi="Montserrat Medium" w:cs="Arial"/>
          <w:b w:val="0"/>
          <w:sz w:val="24"/>
          <w:szCs w:val="24"/>
          <w:lang w:val="es-ES_tradnl"/>
        </w:rPr>
      </w:pPr>
      <w:bookmarkStart w:id="11" w:name="_Toc156496682"/>
      <w:r w:rsidRPr="00554438">
        <w:rPr>
          <w:rFonts w:ascii="Montserrat Medium" w:hAnsi="Montserrat Medium" w:cs="Arial"/>
          <w:b w:val="0"/>
          <w:sz w:val="24"/>
          <w:szCs w:val="24"/>
          <w:lang w:val="es-ES_tradnl"/>
        </w:rPr>
        <w:t>Audiencia</w:t>
      </w:r>
      <w:bookmarkEnd w:id="11"/>
    </w:p>
    <w:p w14:paraId="7D123A35" w14:textId="35461078" w:rsidR="00AD4BFC" w:rsidRPr="00554438" w:rsidRDefault="3927B317" w:rsidP="3927B317">
      <w:pPr>
        <w:rPr>
          <w:rFonts w:ascii="Montserrat" w:hAnsi="Montserrat" w:cs="Arial"/>
          <w:sz w:val="18"/>
          <w:szCs w:val="18"/>
          <w:lang w:val="es-ES"/>
        </w:rPr>
      </w:pPr>
      <w:r w:rsidRPr="00554438">
        <w:rPr>
          <w:rFonts w:ascii="Montserrat" w:hAnsi="Montserrat" w:cs="Arial"/>
          <w:sz w:val="18"/>
          <w:szCs w:val="18"/>
          <w:lang w:val="es-ES"/>
        </w:rPr>
        <w:t>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 otorgar la atención obstétrica en unidades de consulta externa.</w:t>
      </w:r>
    </w:p>
    <w:p w14:paraId="5BC8D0B4" w14:textId="77777777" w:rsidR="00656C54" w:rsidRPr="00554438" w:rsidRDefault="002F2355" w:rsidP="00AD4BFC">
      <w:pPr>
        <w:pStyle w:val="Ttulo2"/>
        <w:ind w:left="0"/>
        <w:rPr>
          <w:rFonts w:ascii="Montserrat Medium" w:hAnsi="Montserrat Medium" w:cs="Arial"/>
          <w:b w:val="0"/>
          <w:sz w:val="24"/>
          <w:szCs w:val="24"/>
          <w:lang w:val="es-ES_tradnl"/>
        </w:rPr>
      </w:pPr>
      <w:bookmarkStart w:id="12" w:name="_Toc156496683"/>
      <w:r w:rsidRPr="00554438">
        <w:rPr>
          <w:rFonts w:ascii="Montserrat Medium" w:hAnsi="Montserrat Medium" w:cs="Arial"/>
          <w:b w:val="0"/>
          <w:sz w:val="24"/>
          <w:szCs w:val="24"/>
          <w:lang w:val="es-ES_tradnl"/>
        </w:rPr>
        <w:t>Alcance</w:t>
      </w:r>
      <w:bookmarkEnd w:id="12"/>
    </w:p>
    <w:p w14:paraId="5E022111" w14:textId="77777777" w:rsidR="00C91774" w:rsidRPr="00554438" w:rsidRDefault="00C91774" w:rsidP="00C91774">
      <w:pPr>
        <w:rPr>
          <w:rFonts w:ascii="Montserrat" w:hAnsi="Montserrat"/>
          <w:sz w:val="18"/>
          <w:szCs w:val="18"/>
        </w:rPr>
      </w:pPr>
      <w:r w:rsidRPr="00554438">
        <w:rPr>
          <w:rFonts w:ascii="Montserrat" w:hAnsi="Montserrat"/>
          <w:sz w:val="18"/>
          <w:szCs w:val="18"/>
        </w:rPr>
        <w:t>Disponer de información sobre la forma en que se presentan y atienden los distintos episodios de atención 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4B99056E" w14:textId="77777777" w:rsidR="00C91774" w:rsidRPr="00554438" w:rsidRDefault="00C91774" w:rsidP="00C91774">
      <w:pPr>
        <w:rPr>
          <w:rFonts w:ascii="Montserrat" w:hAnsi="Montserrat" w:cs="Arial"/>
          <w:sz w:val="18"/>
          <w:szCs w:val="18"/>
        </w:rPr>
      </w:pPr>
    </w:p>
    <w:p w14:paraId="08F0541A" w14:textId="19460B18" w:rsidR="00AD4BFC" w:rsidRPr="00554438" w:rsidRDefault="00C91774" w:rsidP="00C91774">
      <w:pPr>
        <w:rPr>
          <w:rFonts w:ascii="Montserrat" w:hAnsi="Montserrat" w:cs="Arial"/>
          <w:sz w:val="18"/>
          <w:szCs w:val="18"/>
          <w:lang w:val="es-ES_tradnl"/>
        </w:rPr>
      </w:pPr>
      <w:r w:rsidRPr="00554438">
        <w:rPr>
          <w:rFonts w:ascii="Montserrat" w:hAnsi="Montserrat"/>
          <w:sz w:val="18"/>
          <w:szCs w:val="18"/>
        </w:rPr>
        <w:t xml:space="preserve">Este </w:t>
      </w:r>
      <w:r w:rsidR="00A30F01" w:rsidRPr="00554438">
        <w:rPr>
          <w:rFonts w:ascii="Montserrat" w:hAnsi="Montserrat"/>
          <w:sz w:val="18"/>
          <w:szCs w:val="18"/>
        </w:rPr>
        <w:t>instructivo</w:t>
      </w:r>
      <w:r w:rsidRPr="00554438">
        <w:rPr>
          <w:rFonts w:ascii="Montserrat" w:hAnsi="Montserrat"/>
          <w:sz w:val="18"/>
          <w:szCs w:val="18"/>
        </w:rPr>
        <w:t xml:space="preserve"> está dirigido al personal de los Servicios de Salud del Sistema Nacional de Salud en México que intervienen en la etapa del proceso de registro de la información obtenida a través de </w:t>
      </w:r>
      <w:r w:rsidRPr="00554438">
        <w:rPr>
          <w:rFonts w:ascii="Montserrat" w:hAnsi="Montserrat"/>
          <w:noProof/>
          <w:sz w:val="18"/>
          <w:szCs w:val="18"/>
          <w:lang w:eastAsia="es-MX"/>
        </w:rPr>
        <w:t xml:space="preserve">la Hoja de </w:t>
      </w:r>
      <w:r w:rsidRPr="00554438">
        <w:rPr>
          <w:rFonts w:ascii="Montserrat" w:hAnsi="Montserrat" w:cs="Arial"/>
          <w:sz w:val="18"/>
          <w:szCs w:val="18"/>
          <w:lang w:val="es-ES_tradnl"/>
        </w:rPr>
        <w:t>Atención Obstétrica</w:t>
      </w:r>
      <w:r w:rsidR="009E7DF2" w:rsidRPr="00554438">
        <w:rPr>
          <w:rFonts w:ascii="Montserrat" w:hAnsi="Montserrat" w:cs="Arial"/>
          <w:sz w:val="18"/>
          <w:szCs w:val="18"/>
          <w:lang w:val="es-ES_tradnl"/>
        </w:rPr>
        <w:t xml:space="preserve"> en unidades de consulta externa, por lo que no aplica a unidades de atención hospitalaria</w:t>
      </w:r>
      <w:r w:rsidR="00B10E70" w:rsidRPr="00554438">
        <w:rPr>
          <w:rFonts w:ascii="Montserrat" w:hAnsi="Montserrat" w:cs="Arial"/>
          <w:sz w:val="18"/>
          <w:szCs w:val="18"/>
          <w:lang w:val="es-ES_tradnl"/>
        </w:rPr>
        <w:t>.</w:t>
      </w:r>
    </w:p>
    <w:p w14:paraId="1299C43A" w14:textId="77777777" w:rsidR="00680066" w:rsidRPr="00554438" w:rsidRDefault="00680066" w:rsidP="00656C54">
      <w:pPr>
        <w:rPr>
          <w:rFonts w:ascii="Montserrat" w:hAnsi="Montserrat" w:cs="Arial"/>
          <w:sz w:val="18"/>
          <w:szCs w:val="18"/>
          <w:lang w:val="es-ES_tradnl"/>
        </w:rPr>
      </w:pPr>
    </w:p>
    <w:p w14:paraId="7B1E63C2" w14:textId="77777777" w:rsidR="00C91774" w:rsidRPr="00554438" w:rsidRDefault="00C91774" w:rsidP="00C91774">
      <w:pPr>
        <w:rPr>
          <w:rFonts w:ascii="Montserrat" w:hAnsi="Montserrat" w:cs="Arial"/>
          <w:sz w:val="18"/>
          <w:szCs w:val="18"/>
          <w:lang w:val="es-ES_tradnl"/>
        </w:rPr>
      </w:pPr>
      <w:r w:rsidRPr="00554438">
        <w:rPr>
          <w:rFonts w:ascii="Montserrat" w:hAnsi="Montserrat" w:cs="Arial"/>
          <w:sz w:val="18"/>
          <w:szCs w:val="18"/>
          <w:lang w:val="es-ES_tradnl"/>
        </w:rPr>
        <w:t xml:space="preserve">La utilización de este formato se aplicará con base </w:t>
      </w:r>
      <w:r w:rsidR="00B93588" w:rsidRPr="00554438">
        <w:rPr>
          <w:rFonts w:ascii="Montserrat" w:hAnsi="Montserrat" w:cs="Arial"/>
          <w:strike/>
          <w:sz w:val="18"/>
          <w:szCs w:val="18"/>
          <w:lang w:val="es-ES_tradnl"/>
        </w:rPr>
        <w:t>a</w:t>
      </w:r>
      <w:r w:rsidR="00B93588" w:rsidRPr="00554438">
        <w:rPr>
          <w:rFonts w:ascii="Montserrat" w:hAnsi="Montserrat" w:cs="Arial"/>
          <w:sz w:val="18"/>
          <w:szCs w:val="18"/>
          <w:lang w:val="es-ES_tradnl"/>
        </w:rPr>
        <w:t xml:space="preserve"> en</w:t>
      </w:r>
      <w:r w:rsidRPr="00554438">
        <w:rPr>
          <w:rFonts w:ascii="Montserrat" w:hAnsi="Montserrat" w:cs="Arial"/>
          <w:sz w:val="18"/>
          <w:szCs w:val="18"/>
          <w:lang w:val="es-ES_tradnl"/>
        </w:rPr>
        <w:t xml:space="preserve"> los Tipos de Unidad que se encuentran en la siguiente tabla:</w:t>
      </w:r>
    </w:p>
    <w:p w14:paraId="4DDBEF00" w14:textId="77777777" w:rsidR="00C91774" w:rsidRPr="00554438" w:rsidRDefault="00C91774" w:rsidP="00C91774">
      <w:pPr>
        <w:rPr>
          <w:rFonts w:ascii="Montserrat" w:hAnsi="Montserrat" w:cs="Arial"/>
          <w:sz w:val="18"/>
          <w:szCs w:val="18"/>
          <w:lang w:val="es-ES_tradnl"/>
        </w:rPr>
      </w:pP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554438" w:rsidRPr="00554438" w14:paraId="50C87466" w14:textId="77777777" w:rsidTr="009F5F6F">
        <w:trPr>
          <w:trHeight w:val="510"/>
          <w:tblHeader/>
        </w:trPr>
        <w:tc>
          <w:tcPr>
            <w:tcW w:w="84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2D15598" w14:textId="77777777" w:rsidR="009F5F6F" w:rsidRPr="00554438" w:rsidRDefault="009F5F6F" w:rsidP="009F5F6F">
            <w:pPr>
              <w:widowControl/>
              <w:spacing w:line="240" w:lineRule="auto"/>
              <w:jc w:val="center"/>
              <w:rPr>
                <w:rFonts w:asciiTheme="majorHAnsi" w:hAnsiTheme="majorHAnsi" w:cstheme="majorHAnsi"/>
                <w:b/>
                <w:bCs/>
                <w:sz w:val="12"/>
                <w:szCs w:val="12"/>
                <w:lang w:eastAsia="es-MX"/>
              </w:rPr>
            </w:pPr>
            <w:r w:rsidRPr="00554438">
              <w:rPr>
                <w:rFonts w:asciiTheme="majorHAnsi" w:hAnsiTheme="majorHAnsi" w:cstheme="majorHAnsi"/>
                <w:b/>
                <w:bCs/>
                <w:sz w:val="12"/>
                <w:szCs w:val="12"/>
                <w:lang w:eastAsia="es-MX"/>
              </w:rPr>
              <w:t>CLAVE DE LA INSTITUCION</w:t>
            </w:r>
          </w:p>
        </w:tc>
        <w:tc>
          <w:tcPr>
            <w:tcW w:w="850" w:type="dxa"/>
            <w:tcBorders>
              <w:top w:val="single" w:sz="8" w:space="0" w:color="auto"/>
              <w:left w:val="nil"/>
              <w:bottom w:val="single" w:sz="8" w:space="0" w:color="auto"/>
              <w:right w:val="single" w:sz="4" w:space="0" w:color="auto"/>
            </w:tcBorders>
            <w:shd w:val="clear" w:color="auto" w:fill="auto"/>
            <w:vAlign w:val="center"/>
            <w:hideMark/>
          </w:tcPr>
          <w:p w14:paraId="381A5441" w14:textId="77777777" w:rsidR="009F5F6F" w:rsidRPr="00554438" w:rsidRDefault="009F5F6F" w:rsidP="009F5F6F">
            <w:pPr>
              <w:widowControl/>
              <w:spacing w:line="240" w:lineRule="auto"/>
              <w:jc w:val="center"/>
              <w:rPr>
                <w:rFonts w:asciiTheme="majorHAnsi" w:hAnsiTheme="majorHAnsi" w:cstheme="majorHAnsi"/>
                <w:b/>
                <w:bCs/>
                <w:sz w:val="12"/>
                <w:szCs w:val="12"/>
                <w:lang w:eastAsia="es-MX"/>
              </w:rPr>
            </w:pPr>
            <w:r w:rsidRPr="00554438">
              <w:rPr>
                <w:rFonts w:asciiTheme="majorHAnsi" w:hAnsiTheme="majorHAnsi" w:cstheme="majorHAnsi"/>
                <w:b/>
                <w:bCs/>
                <w:sz w:val="12"/>
                <w:szCs w:val="12"/>
                <w:lang w:eastAsia="es-MX"/>
              </w:rPr>
              <w:t>CLAVE TIPO DE ESTABLE-CIMIENTO</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25F426A2" w14:textId="77777777" w:rsidR="009F5F6F" w:rsidRPr="00554438" w:rsidRDefault="009F5F6F" w:rsidP="009F5F6F">
            <w:pPr>
              <w:widowControl/>
              <w:spacing w:line="240" w:lineRule="auto"/>
              <w:jc w:val="center"/>
              <w:rPr>
                <w:rFonts w:asciiTheme="majorHAnsi" w:hAnsiTheme="majorHAnsi" w:cstheme="majorHAnsi"/>
                <w:b/>
                <w:bCs/>
                <w:sz w:val="12"/>
                <w:szCs w:val="12"/>
                <w:lang w:eastAsia="es-MX"/>
              </w:rPr>
            </w:pPr>
            <w:r w:rsidRPr="00554438">
              <w:rPr>
                <w:rFonts w:asciiTheme="majorHAnsi" w:hAnsiTheme="majorHAnsi" w:cstheme="majorHAnsi"/>
                <w:b/>
                <w:bCs/>
                <w:sz w:val="12"/>
                <w:szCs w:val="12"/>
                <w:lang w:eastAsia="es-MX"/>
              </w:rPr>
              <w:t>NOMBRE DEL TIPO DE ESTABLECIMIENTO</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0B655418" w14:textId="77777777" w:rsidR="009F5F6F" w:rsidRPr="00554438" w:rsidRDefault="009F5F6F" w:rsidP="009F5F6F">
            <w:pPr>
              <w:widowControl/>
              <w:spacing w:line="240" w:lineRule="auto"/>
              <w:jc w:val="center"/>
              <w:rPr>
                <w:rFonts w:asciiTheme="majorHAnsi" w:hAnsiTheme="majorHAnsi" w:cstheme="majorHAnsi"/>
                <w:b/>
                <w:bCs/>
                <w:sz w:val="12"/>
                <w:szCs w:val="12"/>
                <w:lang w:eastAsia="es-MX"/>
              </w:rPr>
            </w:pPr>
            <w:r w:rsidRPr="00554438">
              <w:rPr>
                <w:rFonts w:asciiTheme="majorHAnsi" w:hAnsiTheme="majorHAnsi" w:cstheme="majorHAnsi"/>
                <w:b/>
                <w:bCs/>
                <w:sz w:val="12"/>
                <w:szCs w:val="12"/>
                <w:lang w:eastAsia="es-MX"/>
              </w:rPr>
              <w:t>CLAVE DE TIPOLOGIA</w:t>
            </w: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7B4720F7" w14:textId="77777777" w:rsidR="009F5F6F" w:rsidRPr="00554438" w:rsidRDefault="009F5F6F" w:rsidP="009F5F6F">
            <w:pPr>
              <w:widowControl/>
              <w:spacing w:line="240" w:lineRule="auto"/>
              <w:jc w:val="center"/>
              <w:rPr>
                <w:rFonts w:asciiTheme="majorHAnsi" w:hAnsiTheme="majorHAnsi" w:cstheme="majorHAnsi"/>
                <w:b/>
                <w:bCs/>
                <w:sz w:val="12"/>
                <w:szCs w:val="12"/>
                <w:lang w:eastAsia="es-MX"/>
              </w:rPr>
            </w:pPr>
            <w:r w:rsidRPr="00554438">
              <w:rPr>
                <w:rFonts w:asciiTheme="majorHAnsi" w:hAnsiTheme="majorHAnsi" w:cstheme="majorHAnsi"/>
                <w:b/>
                <w:bCs/>
                <w:sz w:val="12"/>
                <w:szCs w:val="12"/>
                <w:lang w:eastAsia="es-MX"/>
              </w:rPr>
              <w:t>NOMBRE DE TIPOLOGIA</w:t>
            </w:r>
          </w:p>
        </w:tc>
        <w:tc>
          <w:tcPr>
            <w:tcW w:w="892" w:type="dxa"/>
            <w:tcBorders>
              <w:top w:val="single" w:sz="8" w:space="0" w:color="auto"/>
              <w:left w:val="nil"/>
              <w:bottom w:val="single" w:sz="8" w:space="0" w:color="auto"/>
              <w:right w:val="single" w:sz="4" w:space="0" w:color="auto"/>
            </w:tcBorders>
            <w:shd w:val="clear" w:color="auto" w:fill="auto"/>
            <w:vAlign w:val="center"/>
            <w:hideMark/>
          </w:tcPr>
          <w:p w14:paraId="02342304" w14:textId="77777777" w:rsidR="009F5F6F" w:rsidRPr="00554438" w:rsidRDefault="009F5F6F" w:rsidP="009F5F6F">
            <w:pPr>
              <w:widowControl/>
              <w:spacing w:line="240" w:lineRule="auto"/>
              <w:jc w:val="center"/>
              <w:rPr>
                <w:rFonts w:asciiTheme="majorHAnsi" w:hAnsiTheme="majorHAnsi" w:cstheme="majorHAnsi"/>
                <w:b/>
                <w:bCs/>
                <w:sz w:val="12"/>
                <w:szCs w:val="12"/>
                <w:lang w:eastAsia="es-MX"/>
              </w:rPr>
            </w:pPr>
            <w:r w:rsidRPr="00554438">
              <w:rPr>
                <w:rFonts w:asciiTheme="majorHAnsi" w:hAnsiTheme="majorHAnsi" w:cstheme="majorHAnsi"/>
                <w:b/>
                <w:bCs/>
                <w:sz w:val="12"/>
                <w:szCs w:val="12"/>
                <w:lang w:eastAsia="es-MX"/>
              </w:rPr>
              <w:t>CLAVE DE SUBTIPOLOGIA</w:t>
            </w:r>
          </w:p>
        </w:tc>
        <w:tc>
          <w:tcPr>
            <w:tcW w:w="2368" w:type="dxa"/>
            <w:tcBorders>
              <w:top w:val="single" w:sz="8" w:space="0" w:color="auto"/>
              <w:left w:val="nil"/>
              <w:bottom w:val="single" w:sz="8" w:space="0" w:color="auto"/>
              <w:right w:val="single" w:sz="8" w:space="0" w:color="auto"/>
            </w:tcBorders>
            <w:shd w:val="clear" w:color="auto" w:fill="auto"/>
            <w:noWrap/>
            <w:vAlign w:val="center"/>
            <w:hideMark/>
          </w:tcPr>
          <w:p w14:paraId="4431137B" w14:textId="77777777" w:rsidR="009F5F6F" w:rsidRPr="00554438" w:rsidRDefault="009F5F6F" w:rsidP="009F5F6F">
            <w:pPr>
              <w:widowControl/>
              <w:spacing w:line="240" w:lineRule="auto"/>
              <w:jc w:val="center"/>
              <w:rPr>
                <w:rFonts w:asciiTheme="majorHAnsi" w:hAnsiTheme="majorHAnsi" w:cstheme="majorHAnsi"/>
                <w:b/>
                <w:bCs/>
                <w:sz w:val="12"/>
                <w:szCs w:val="12"/>
                <w:lang w:eastAsia="es-MX"/>
              </w:rPr>
            </w:pPr>
            <w:r w:rsidRPr="00554438">
              <w:rPr>
                <w:rFonts w:asciiTheme="majorHAnsi" w:hAnsiTheme="majorHAnsi" w:cstheme="majorHAnsi"/>
                <w:b/>
                <w:bCs/>
                <w:sz w:val="12"/>
                <w:szCs w:val="12"/>
                <w:lang w:eastAsia="es-MX"/>
              </w:rPr>
              <w:t>NOMBRE DE SUBTIPOLOGIA</w:t>
            </w:r>
          </w:p>
        </w:tc>
      </w:tr>
      <w:tr w:rsidR="00554438" w:rsidRPr="00554438" w14:paraId="378858E7"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252A7F1"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5B435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B6D9C65"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316D17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A</w:t>
            </w:r>
          </w:p>
        </w:tc>
        <w:tc>
          <w:tcPr>
            <w:tcW w:w="2835" w:type="dxa"/>
            <w:tcBorders>
              <w:top w:val="nil"/>
              <w:left w:val="nil"/>
              <w:bottom w:val="single" w:sz="4" w:space="0" w:color="auto"/>
              <w:right w:val="single" w:sz="4" w:space="0" w:color="auto"/>
            </w:tcBorders>
            <w:shd w:val="clear" w:color="auto" w:fill="auto"/>
            <w:noWrap/>
            <w:vAlign w:val="bottom"/>
            <w:hideMark/>
          </w:tcPr>
          <w:p w14:paraId="3151E802"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RURAL DE 01 NUCLEO BASICO</w:t>
            </w:r>
          </w:p>
        </w:tc>
        <w:tc>
          <w:tcPr>
            <w:tcW w:w="892" w:type="dxa"/>
            <w:tcBorders>
              <w:top w:val="nil"/>
              <w:left w:val="nil"/>
              <w:bottom w:val="single" w:sz="4" w:space="0" w:color="auto"/>
              <w:right w:val="single" w:sz="4" w:space="0" w:color="auto"/>
            </w:tcBorders>
            <w:shd w:val="clear" w:color="auto" w:fill="auto"/>
            <w:noWrap/>
            <w:vAlign w:val="bottom"/>
            <w:hideMark/>
          </w:tcPr>
          <w:p w14:paraId="4C1829E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C980C28"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150B6A37"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BFF937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ED33E0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C54F8C6"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ED4E7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B</w:t>
            </w:r>
          </w:p>
        </w:tc>
        <w:tc>
          <w:tcPr>
            <w:tcW w:w="2835" w:type="dxa"/>
            <w:tcBorders>
              <w:top w:val="nil"/>
              <w:left w:val="nil"/>
              <w:bottom w:val="single" w:sz="4" w:space="0" w:color="auto"/>
              <w:right w:val="single" w:sz="4" w:space="0" w:color="auto"/>
            </w:tcBorders>
            <w:shd w:val="clear" w:color="auto" w:fill="auto"/>
            <w:noWrap/>
            <w:vAlign w:val="bottom"/>
            <w:hideMark/>
          </w:tcPr>
          <w:p w14:paraId="0ED09013"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RURAL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320B7D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59B2A6C"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0719A5EA"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3BD00C5"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58F84B1"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AAD1DE8"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7AAF84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w:t>
            </w:r>
          </w:p>
        </w:tc>
        <w:tc>
          <w:tcPr>
            <w:tcW w:w="2835" w:type="dxa"/>
            <w:tcBorders>
              <w:top w:val="nil"/>
              <w:left w:val="nil"/>
              <w:bottom w:val="single" w:sz="4" w:space="0" w:color="auto"/>
              <w:right w:val="single" w:sz="4" w:space="0" w:color="auto"/>
            </w:tcBorders>
            <w:shd w:val="clear" w:color="auto" w:fill="auto"/>
            <w:noWrap/>
            <w:vAlign w:val="bottom"/>
            <w:hideMark/>
          </w:tcPr>
          <w:p w14:paraId="0B927F5F"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RURAL DE 03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2C36E33E"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BA5E835"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68FDD9BC"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8DA888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723D306"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C9A4848"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090BED9"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CAP</w:t>
            </w:r>
          </w:p>
        </w:tc>
        <w:tc>
          <w:tcPr>
            <w:tcW w:w="2835" w:type="dxa"/>
            <w:tcBorders>
              <w:top w:val="nil"/>
              <w:left w:val="nil"/>
              <w:bottom w:val="single" w:sz="4" w:space="0" w:color="auto"/>
              <w:right w:val="single" w:sz="4" w:space="0" w:color="auto"/>
            </w:tcBorders>
            <w:shd w:val="clear" w:color="auto" w:fill="auto"/>
            <w:noWrap/>
            <w:vAlign w:val="bottom"/>
            <w:hideMark/>
          </w:tcPr>
          <w:p w14:paraId="5976306A"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CENTROS AVANZADOS DE ATENCION PRIMARIA A LA SALUD (CAAPS)</w:t>
            </w:r>
          </w:p>
        </w:tc>
        <w:tc>
          <w:tcPr>
            <w:tcW w:w="892" w:type="dxa"/>
            <w:tcBorders>
              <w:top w:val="nil"/>
              <w:left w:val="nil"/>
              <w:bottom w:val="single" w:sz="4" w:space="0" w:color="auto"/>
              <w:right w:val="single" w:sz="4" w:space="0" w:color="auto"/>
            </w:tcBorders>
            <w:shd w:val="clear" w:color="auto" w:fill="auto"/>
            <w:noWrap/>
            <w:vAlign w:val="bottom"/>
            <w:hideMark/>
          </w:tcPr>
          <w:p w14:paraId="5FD2563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5BF4BC2"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7D027F61"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552612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D49178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354B51C"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C8B883D"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CES</w:t>
            </w:r>
          </w:p>
        </w:tc>
        <w:tc>
          <w:tcPr>
            <w:tcW w:w="2835" w:type="dxa"/>
            <w:tcBorders>
              <w:top w:val="nil"/>
              <w:left w:val="nil"/>
              <w:bottom w:val="single" w:sz="4" w:space="0" w:color="auto"/>
              <w:right w:val="single" w:sz="4" w:space="0" w:color="auto"/>
            </w:tcBorders>
            <w:shd w:val="clear" w:color="auto" w:fill="auto"/>
            <w:noWrap/>
            <w:vAlign w:val="bottom"/>
            <w:hideMark/>
          </w:tcPr>
          <w:p w14:paraId="77B573BD"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CENTROS DE SALUD CON SERVICIOS AMPLIADOS</w:t>
            </w:r>
          </w:p>
        </w:tc>
        <w:tc>
          <w:tcPr>
            <w:tcW w:w="892" w:type="dxa"/>
            <w:tcBorders>
              <w:top w:val="nil"/>
              <w:left w:val="nil"/>
              <w:bottom w:val="single" w:sz="4" w:space="0" w:color="auto"/>
              <w:right w:val="single" w:sz="4" w:space="0" w:color="auto"/>
            </w:tcBorders>
            <w:shd w:val="clear" w:color="auto" w:fill="auto"/>
            <w:noWrap/>
            <w:vAlign w:val="bottom"/>
            <w:hideMark/>
          </w:tcPr>
          <w:p w14:paraId="315101C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131DCC1"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039A1910"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4A9D4CE"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984B15E"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669F3F0"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740529"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D</w:t>
            </w:r>
          </w:p>
        </w:tc>
        <w:tc>
          <w:tcPr>
            <w:tcW w:w="2835" w:type="dxa"/>
            <w:tcBorders>
              <w:top w:val="nil"/>
              <w:left w:val="nil"/>
              <w:bottom w:val="single" w:sz="4" w:space="0" w:color="auto"/>
              <w:right w:val="single" w:sz="4" w:space="0" w:color="auto"/>
            </w:tcBorders>
            <w:shd w:val="clear" w:color="auto" w:fill="auto"/>
            <w:noWrap/>
            <w:vAlign w:val="bottom"/>
            <w:hideMark/>
          </w:tcPr>
          <w:p w14:paraId="4AA60409"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7AF14A1"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74ACE4F"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032699A3"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9037595"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B1A041E"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E0CDBB7"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5AEDD99"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E</w:t>
            </w:r>
          </w:p>
        </w:tc>
        <w:tc>
          <w:tcPr>
            <w:tcW w:w="2835" w:type="dxa"/>
            <w:tcBorders>
              <w:top w:val="nil"/>
              <w:left w:val="nil"/>
              <w:bottom w:val="single" w:sz="4" w:space="0" w:color="auto"/>
              <w:right w:val="single" w:sz="4" w:space="0" w:color="auto"/>
            </w:tcBorders>
            <w:shd w:val="clear" w:color="auto" w:fill="auto"/>
            <w:noWrap/>
            <w:vAlign w:val="bottom"/>
            <w:hideMark/>
          </w:tcPr>
          <w:p w14:paraId="303555C4"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02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494F82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0C0E6EA"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1D96035F"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680E7D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B39185F"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3C8381F"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32692EA"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F</w:t>
            </w:r>
          </w:p>
        </w:tc>
        <w:tc>
          <w:tcPr>
            <w:tcW w:w="2835" w:type="dxa"/>
            <w:tcBorders>
              <w:top w:val="nil"/>
              <w:left w:val="nil"/>
              <w:bottom w:val="single" w:sz="4" w:space="0" w:color="auto"/>
              <w:right w:val="single" w:sz="4" w:space="0" w:color="auto"/>
            </w:tcBorders>
            <w:shd w:val="clear" w:color="auto" w:fill="auto"/>
            <w:noWrap/>
            <w:vAlign w:val="bottom"/>
            <w:hideMark/>
          </w:tcPr>
          <w:p w14:paraId="4739D0D6"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03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47B438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06054EB"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0D0A0963"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63C7088"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7CD10A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16B661"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7DE78E1"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G</w:t>
            </w:r>
          </w:p>
        </w:tc>
        <w:tc>
          <w:tcPr>
            <w:tcW w:w="2835" w:type="dxa"/>
            <w:tcBorders>
              <w:top w:val="nil"/>
              <w:left w:val="nil"/>
              <w:bottom w:val="single" w:sz="4" w:space="0" w:color="auto"/>
              <w:right w:val="single" w:sz="4" w:space="0" w:color="auto"/>
            </w:tcBorders>
            <w:shd w:val="clear" w:color="auto" w:fill="auto"/>
            <w:noWrap/>
            <w:vAlign w:val="bottom"/>
            <w:hideMark/>
          </w:tcPr>
          <w:p w14:paraId="02CADF0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04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5CE2FD7"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03A53932"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467BD7AA"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976905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2638661"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30DC8D8"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40DA07A"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H</w:t>
            </w:r>
          </w:p>
        </w:tc>
        <w:tc>
          <w:tcPr>
            <w:tcW w:w="2835" w:type="dxa"/>
            <w:tcBorders>
              <w:top w:val="nil"/>
              <w:left w:val="nil"/>
              <w:bottom w:val="single" w:sz="4" w:space="0" w:color="auto"/>
              <w:right w:val="single" w:sz="4" w:space="0" w:color="auto"/>
            </w:tcBorders>
            <w:shd w:val="clear" w:color="auto" w:fill="auto"/>
            <w:noWrap/>
            <w:vAlign w:val="bottom"/>
            <w:hideMark/>
          </w:tcPr>
          <w:p w14:paraId="6ABCFB8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05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73C52C56"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A62293B"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7F540C46"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9C4204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03396C9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98D3D65"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906B3E5"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I</w:t>
            </w:r>
          </w:p>
        </w:tc>
        <w:tc>
          <w:tcPr>
            <w:tcW w:w="2835" w:type="dxa"/>
            <w:tcBorders>
              <w:top w:val="nil"/>
              <w:left w:val="nil"/>
              <w:bottom w:val="single" w:sz="4" w:space="0" w:color="auto"/>
              <w:right w:val="single" w:sz="4" w:space="0" w:color="auto"/>
            </w:tcBorders>
            <w:shd w:val="clear" w:color="auto" w:fill="auto"/>
            <w:noWrap/>
            <w:vAlign w:val="bottom"/>
            <w:hideMark/>
          </w:tcPr>
          <w:p w14:paraId="2D0BA1B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06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6AC891D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6CBE03C"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3D571FDF"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FBA058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32A21D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856C07D"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C1FE3A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J</w:t>
            </w:r>
          </w:p>
        </w:tc>
        <w:tc>
          <w:tcPr>
            <w:tcW w:w="2835" w:type="dxa"/>
            <w:tcBorders>
              <w:top w:val="nil"/>
              <w:left w:val="nil"/>
              <w:bottom w:val="single" w:sz="4" w:space="0" w:color="auto"/>
              <w:right w:val="single" w:sz="4" w:space="0" w:color="auto"/>
            </w:tcBorders>
            <w:shd w:val="clear" w:color="auto" w:fill="auto"/>
            <w:noWrap/>
            <w:vAlign w:val="bottom"/>
            <w:hideMark/>
          </w:tcPr>
          <w:p w14:paraId="6EDA618B"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07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B5178C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144F383"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342A25D6"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C2401F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4C2B6F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00345DF"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336E69A"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K</w:t>
            </w:r>
          </w:p>
        </w:tc>
        <w:tc>
          <w:tcPr>
            <w:tcW w:w="2835" w:type="dxa"/>
            <w:tcBorders>
              <w:top w:val="nil"/>
              <w:left w:val="nil"/>
              <w:bottom w:val="single" w:sz="4" w:space="0" w:color="auto"/>
              <w:right w:val="single" w:sz="4" w:space="0" w:color="auto"/>
            </w:tcBorders>
            <w:shd w:val="clear" w:color="auto" w:fill="auto"/>
            <w:noWrap/>
            <w:vAlign w:val="bottom"/>
            <w:hideMark/>
          </w:tcPr>
          <w:p w14:paraId="4D57BDDD"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08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0171C75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1A8A651F"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34D88C2F"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285B4C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24DB634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C27767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FE97689"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L</w:t>
            </w:r>
          </w:p>
        </w:tc>
        <w:tc>
          <w:tcPr>
            <w:tcW w:w="2835" w:type="dxa"/>
            <w:tcBorders>
              <w:top w:val="nil"/>
              <w:left w:val="nil"/>
              <w:bottom w:val="single" w:sz="4" w:space="0" w:color="auto"/>
              <w:right w:val="single" w:sz="4" w:space="0" w:color="auto"/>
            </w:tcBorders>
            <w:shd w:val="clear" w:color="auto" w:fill="auto"/>
            <w:noWrap/>
            <w:vAlign w:val="bottom"/>
            <w:hideMark/>
          </w:tcPr>
          <w:p w14:paraId="5C17A1A2"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09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3219C99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299EF866"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506AFCB0"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15EB09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8B5D98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F837630"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9E7D876"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4392480C"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66A7123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F291C8A"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09CF485C"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751C339"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018DECD"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1D50CA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9C0F43A"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Q</w:t>
            </w:r>
          </w:p>
        </w:tc>
        <w:tc>
          <w:tcPr>
            <w:tcW w:w="2835" w:type="dxa"/>
            <w:tcBorders>
              <w:top w:val="nil"/>
              <w:left w:val="nil"/>
              <w:bottom w:val="single" w:sz="4" w:space="0" w:color="auto"/>
              <w:right w:val="single" w:sz="4" w:space="0" w:color="auto"/>
            </w:tcBorders>
            <w:shd w:val="clear" w:color="auto" w:fill="auto"/>
            <w:noWrap/>
            <w:vAlign w:val="bottom"/>
            <w:hideMark/>
          </w:tcPr>
          <w:p w14:paraId="3521DD46"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10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15669CA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AD319D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2FB71B87"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DF4416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AE9CD0D"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6DBB617"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C5453E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R</w:t>
            </w:r>
          </w:p>
        </w:tc>
        <w:tc>
          <w:tcPr>
            <w:tcW w:w="2835" w:type="dxa"/>
            <w:tcBorders>
              <w:top w:val="nil"/>
              <w:left w:val="nil"/>
              <w:bottom w:val="single" w:sz="4" w:space="0" w:color="auto"/>
              <w:right w:val="single" w:sz="4" w:space="0" w:color="auto"/>
            </w:tcBorders>
            <w:shd w:val="clear" w:color="auto" w:fill="auto"/>
            <w:noWrap/>
            <w:vAlign w:val="bottom"/>
            <w:hideMark/>
          </w:tcPr>
          <w:p w14:paraId="3AC1385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11 NUCLEOS BASICOS</w:t>
            </w:r>
          </w:p>
        </w:tc>
        <w:tc>
          <w:tcPr>
            <w:tcW w:w="892" w:type="dxa"/>
            <w:tcBorders>
              <w:top w:val="nil"/>
              <w:left w:val="nil"/>
              <w:bottom w:val="single" w:sz="4" w:space="0" w:color="auto"/>
              <w:right w:val="single" w:sz="4" w:space="0" w:color="auto"/>
            </w:tcBorders>
            <w:shd w:val="clear" w:color="auto" w:fill="auto"/>
            <w:noWrap/>
            <w:vAlign w:val="bottom"/>
            <w:hideMark/>
          </w:tcPr>
          <w:p w14:paraId="5337EB27"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71245C10"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6622E55E"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90DD59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6CE9341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38128D98"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066DDAA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w:t>
            </w:r>
          </w:p>
        </w:tc>
        <w:tc>
          <w:tcPr>
            <w:tcW w:w="2835" w:type="dxa"/>
            <w:tcBorders>
              <w:top w:val="nil"/>
              <w:left w:val="nil"/>
              <w:bottom w:val="single" w:sz="4" w:space="0" w:color="auto"/>
              <w:right w:val="single" w:sz="4" w:space="0" w:color="auto"/>
            </w:tcBorders>
            <w:shd w:val="clear" w:color="auto" w:fill="auto"/>
            <w:noWrap/>
            <w:vAlign w:val="bottom"/>
            <w:hideMark/>
          </w:tcPr>
          <w:p w14:paraId="78703F59"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URBANO DE 12 NUCLEOS BASICOS Y MAS</w:t>
            </w:r>
          </w:p>
        </w:tc>
        <w:tc>
          <w:tcPr>
            <w:tcW w:w="892" w:type="dxa"/>
            <w:tcBorders>
              <w:top w:val="nil"/>
              <w:left w:val="nil"/>
              <w:bottom w:val="single" w:sz="4" w:space="0" w:color="auto"/>
              <w:right w:val="single" w:sz="4" w:space="0" w:color="auto"/>
            </w:tcBorders>
            <w:shd w:val="clear" w:color="auto" w:fill="auto"/>
            <w:noWrap/>
            <w:vAlign w:val="bottom"/>
            <w:hideMark/>
          </w:tcPr>
          <w:p w14:paraId="0FA9258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52688FD"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25226C7E"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9CD2C77"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2195275"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1C09B951"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5036787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U</w:t>
            </w:r>
          </w:p>
        </w:tc>
        <w:tc>
          <w:tcPr>
            <w:tcW w:w="2835" w:type="dxa"/>
            <w:tcBorders>
              <w:top w:val="nil"/>
              <w:left w:val="nil"/>
              <w:bottom w:val="single" w:sz="4" w:space="0" w:color="auto"/>
              <w:right w:val="single" w:sz="4" w:space="0" w:color="auto"/>
            </w:tcBorders>
            <w:shd w:val="clear" w:color="auto" w:fill="auto"/>
            <w:noWrap/>
            <w:vAlign w:val="bottom"/>
            <w:hideMark/>
          </w:tcPr>
          <w:p w14:paraId="61E578E5"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CONSULTORIO DELEGACIONAL</w:t>
            </w:r>
          </w:p>
        </w:tc>
        <w:tc>
          <w:tcPr>
            <w:tcW w:w="892" w:type="dxa"/>
            <w:tcBorders>
              <w:top w:val="nil"/>
              <w:left w:val="nil"/>
              <w:bottom w:val="single" w:sz="4" w:space="0" w:color="auto"/>
              <w:right w:val="single" w:sz="4" w:space="0" w:color="auto"/>
            </w:tcBorders>
            <w:shd w:val="clear" w:color="auto" w:fill="auto"/>
            <w:noWrap/>
            <w:vAlign w:val="bottom"/>
            <w:hideMark/>
          </w:tcPr>
          <w:p w14:paraId="4491C11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CAA1BFD"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08F3FB6D"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6D9A986"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62ED55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961C3DB"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F659B18"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W</w:t>
            </w:r>
          </w:p>
        </w:tc>
        <w:tc>
          <w:tcPr>
            <w:tcW w:w="2835" w:type="dxa"/>
            <w:tcBorders>
              <w:top w:val="nil"/>
              <w:left w:val="nil"/>
              <w:bottom w:val="single" w:sz="4" w:space="0" w:color="auto"/>
              <w:right w:val="single" w:sz="4" w:space="0" w:color="auto"/>
            </w:tcBorders>
            <w:shd w:val="clear" w:color="auto" w:fill="auto"/>
            <w:noWrap/>
            <w:vAlign w:val="bottom"/>
            <w:hideMark/>
          </w:tcPr>
          <w:p w14:paraId="71DA0E0F"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CASA DE SALUD</w:t>
            </w:r>
          </w:p>
        </w:tc>
        <w:tc>
          <w:tcPr>
            <w:tcW w:w="892" w:type="dxa"/>
            <w:tcBorders>
              <w:top w:val="nil"/>
              <w:left w:val="nil"/>
              <w:bottom w:val="single" w:sz="4" w:space="0" w:color="auto"/>
              <w:right w:val="single" w:sz="4" w:space="0" w:color="auto"/>
            </w:tcBorders>
            <w:shd w:val="clear" w:color="auto" w:fill="auto"/>
            <w:noWrap/>
            <w:vAlign w:val="bottom"/>
            <w:hideMark/>
          </w:tcPr>
          <w:p w14:paraId="52D0E401"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1C01411"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0311312F"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321DF5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C621D07"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4FEC590B"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33096EF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X</w:t>
            </w:r>
          </w:p>
        </w:tc>
        <w:tc>
          <w:tcPr>
            <w:tcW w:w="2835" w:type="dxa"/>
            <w:tcBorders>
              <w:top w:val="nil"/>
              <w:left w:val="nil"/>
              <w:bottom w:val="single" w:sz="4" w:space="0" w:color="auto"/>
              <w:right w:val="single" w:sz="4" w:space="0" w:color="auto"/>
            </w:tcBorders>
            <w:shd w:val="clear" w:color="auto" w:fill="auto"/>
            <w:noWrap/>
            <w:vAlign w:val="bottom"/>
            <w:hideMark/>
          </w:tcPr>
          <w:p w14:paraId="6FA5C3C6"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BRIGADA MOVIL</w:t>
            </w:r>
          </w:p>
        </w:tc>
        <w:tc>
          <w:tcPr>
            <w:tcW w:w="892" w:type="dxa"/>
            <w:tcBorders>
              <w:top w:val="nil"/>
              <w:left w:val="nil"/>
              <w:bottom w:val="single" w:sz="4" w:space="0" w:color="auto"/>
              <w:right w:val="single" w:sz="4" w:space="0" w:color="auto"/>
            </w:tcBorders>
            <w:shd w:val="clear" w:color="auto" w:fill="auto"/>
            <w:noWrap/>
            <w:vAlign w:val="bottom"/>
            <w:hideMark/>
          </w:tcPr>
          <w:p w14:paraId="5033FA4F"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55A19811"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11AFBDD5"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BA729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B46B79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00840CF0"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2DBBA6C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Z</w:t>
            </w:r>
          </w:p>
        </w:tc>
        <w:tc>
          <w:tcPr>
            <w:tcW w:w="2835" w:type="dxa"/>
            <w:tcBorders>
              <w:top w:val="nil"/>
              <w:left w:val="nil"/>
              <w:bottom w:val="single" w:sz="4" w:space="0" w:color="auto"/>
              <w:right w:val="single" w:sz="4" w:space="0" w:color="auto"/>
            </w:tcBorders>
            <w:shd w:val="clear" w:color="auto" w:fill="auto"/>
            <w:noWrap/>
            <w:vAlign w:val="bottom"/>
            <w:hideMark/>
          </w:tcPr>
          <w:p w14:paraId="0F9B31F1"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CENTRO DE SALUD CON HOSPITALIZACION</w:t>
            </w:r>
          </w:p>
        </w:tc>
        <w:tc>
          <w:tcPr>
            <w:tcW w:w="892" w:type="dxa"/>
            <w:tcBorders>
              <w:top w:val="nil"/>
              <w:left w:val="nil"/>
              <w:bottom w:val="single" w:sz="4" w:space="0" w:color="auto"/>
              <w:right w:val="single" w:sz="4" w:space="0" w:color="auto"/>
            </w:tcBorders>
            <w:shd w:val="clear" w:color="auto" w:fill="auto"/>
            <w:noWrap/>
            <w:vAlign w:val="bottom"/>
            <w:hideMark/>
          </w:tcPr>
          <w:p w14:paraId="027833C2"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330CEB16"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1C218DD2"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EA1BEFF"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lastRenderedPageBreak/>
              <w:t>SSA</w:t>
            </w:r>
          </w:p>
        </w:tc>
        <w:tc>
          <w:tcPr>
            <w:tcW w:w="850" w:type="dxa"/>
            <w:tcBorders>
              <w:top w:val="nil"/>
              <w:left w:val="nil"/>
              <w:bottom w:val="single" w:sz="4" w:space="0" w:color="auto"/>
              <w:right w:val="single" w:sz="4" w:space="0" w:color="auto"/>
            </w:tcBorders>
            <w:shd w:val="clear" w:color="auto" w:fill="auto"/>
            <w:noWrap/>
            <w:vAlign w:val="bottom"/>
            <w:hideMark/>
          </w:tcPr>
          <w:p w14:paraId="784B9A8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43DBE29"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086CAE5"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275EFC57"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2F17DA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40310D8C"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r w:rsidR="00554438" w:rsidRPr="00554438" w14:paraId="7073352B"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0931F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4F5250D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627BB0DA"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91184C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0FB994F7"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011FCF89"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T06</w:t>
            </w:r>
          </w:p>
        </w:tc>
        <w:tc>
          <w:tcPr>
            <w:tcW w:w="2368" w:type="dxa"/>
            <w:tcBorders>
              <w:top w:val="nil"/>
              <w:left w:val="nil"/>
              <w:bottom w:val="single" w:sz="4" w:space="0" w:color="auto"/>
              <w:right w:val="single" w:sz="4" w:space="0" w:color="auto"/>
            </w:tcBorders>
            <w:shd w:val="clear" w:color="auto" w:fill="auto"/>
            <w:noWrap/>
            <w:vAlign w:val="bottom"/>
            <w:hideMark/>
          </w:tcPr>
          <w:p w14:paraId="53334B45"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CLINICA DE ESPECIALIDADES DE LA MUJER</w:t>
            </w:r>
          </w:p>
        </w:tc>
      </w:tr>
      <w:tr w:rsidR="00554438" w:rsidRPr="00554438" w14:paraId="38F2FF01"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CD1356D"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10B8E76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270F6CEB"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18C9352D"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74F94160"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1F91F107"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T18</w:t>
            </w:r>
          </w:p>
        </w:tc>
        <w:tc>
          <w:tcPr>
            <w:tcW w:w="2368" w:type="dxa"/>
            <w:tcBorders>
              <w:top w:val="nil"/>
              <w:left w:val="nil"/>
              <w:bottom w:val="single" w:sz="4" w:space="0" w:color="auto"/>
              <w:right w:val="single" w:sz="4" w:space="0" w:color="auto"/>
            </w:tcBorders>
            <w:shd w:val="clear" w:color="auto" w:fill="auto"/>
            <w:noWrap/>
            <w:vAlign w:val="bottom"/>
            <w:hideMark/>
          </w:tcPr>
          <w:p w14:paraId="5E8132E6"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CLINICA DE VARIAS ESPECIALIDADES</w:t>
            </w:r>
          </w:p>
        </w:tc>
      </w:tr>
      <w:tr w:rsidR="00554438" w:rsidRPr="00554438" w14:paraId="3F4C96FA"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9A0903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30520CE9"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DD3C54"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4F26EDEE"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T</w:t>
            </w:r>
          </w:p>
        </w:tc>
        <w:tc>
          <w:tcPr>
            <w:tcW w:w="2835" w:type="dxa"/>
            <w:tcBorders>
              <w:top w:val="nil"/>
              <w:left w:val="nil"/>
              <w:bottom w:val="single" w:sz="4" w:space="0" w:color="auto"/>
              <w:right w:val="single" w:sz="4" w:space="0" w:color="auto"/>
            </w:tcBorders>
            <w:shd w:val="clear" w:color="auto" w:fill="auto"/>
            <w:noWrap/>
            <w:vAlign w:val="bottom"/>
            <w:hideMark/>
          </w:tcPr>
          <w:p w14:paraId="4564E3E4"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CLINICA DE ESPECIALIDADES</w:t>
            </w:r>
          </w:p>
        </w:tc>
        <w:tc>
          <w:tcPr>
            <w:tcW w:w="892" w:type="dxa"/>
            <w:tcBorders>
              <w:top w:val="nil"/>
              <w:left w:val="nil"/>
              <w:bottom w:val="single" w:sz="4" w:space="0" w:color="auto"/>
              <w:right w:val="single" w:sz="4" w:space="0" w:color="auto"/>
            </w:tcBorders>
            <w:shd w:val="clear" w:color="auto" w:fill="auto"/>
            <w:noWrap/>
            <w:vAlign w:val="bottom"/>
            <w:hideMark/>
          </w:tcPr>
          <w:p w14:paraId="6D5A7F7D"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T99</w:t>
            </w:r>
          </w:p>
        </w:tc>
        <w:tc>
          <w:tcPr>
            <w:tcW w:w="2368" w:type="dxa"/>
            <w:tcBorders>
              <w:top w:val="nil"/>
              <w:left w:val="nil"/>
              <w:bottom w:val="single" w:sz="4" w:space="0" w:color="auto"/>
              <w:right w:val="single" w:sz="4" w:space="0" w:color="auto"/>
            </w:tcBorders>
            <w:shd w:val="clear" w:color="auto" w:fill="auto"/>
            <w:noWrap/>
            <w:vAlign w:val="bottom"/>
            <w:hideMark/>
          </w:tcPr>
          <w:p w14:paraId="6B351E9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CLINICA DE OTRAS ESPECIALIDADES</w:t>
            </w:r>
          </w:p>
        </w:tc>
      </w:tr>
      <w:tr w:rsidR="00554438" w:rsidRPr="00554438" w14:paraId="28B5AF2D"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E714874"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CC9922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5038F647"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74A0D0DA"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79058121"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4FAE02AA"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UNE14</w:t>
            </w:r>
          </w:p>
        </w:tc>
        <w:tc>
          <w:tcPr>
            <w:tcW w:w="2368" w:type="dxa"/>
            <w:tcBorders>
              <w:top w:val="nil"/>
              <w:left w:val="nil"/>
              <w:bottom w:val="single" w:sz="4" w:space="0" w:color="auto"/>
              <w:right w:val="single" w:sz="4" w:space="0" w:color="auto"/>
            </w:tcBorders>
            <w:shd w:val="clear" w:color="auto" w:fill="auto"/>
            <w:noWrap/>
            <w:vAlign w:val="bottom"/>
            <w:hideMark/>
          </w:tcPr>
          <w:p w14:paraId="0115F2FA"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UNEMES CASA DE LA MUJER</w:t>
            </w:r>
          </w:p>
        </w:tc>
      </w:tr>
      <w:tr w:rsidR="00554438" w:rsidRPr="00554438" w14:paraId="1323AB32"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2090A9B"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551755F0"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nil"/>
              <w:left w:val="nil"/>
              <w:bottom w:val="single" w:sz="4" w:space="0" w:color="auto"/>
              <w:right w:val="single" w:sz="4" w:space="0" w:color="auto"/>
            </w:tcBorders>
            <w:shd w:val="clear" w:color="auto" w:fill="auto"/>
            <w:noWrap/>
            <w:vAlign w:val="bottom"/>
            <w:hideMark/>
          </w:tcPr>
          <w:p w14:paraId="75BE7188"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nil"/>
              <w:left w:val="nil"/>
              <w:bottom w:val="single" w:sz="4" w:space="0" w:color="auto"/>
              <w:right w:val="single" w:sz="4" w:space="0" w:color="auto"/>
            </w:tcBorders>
            <w:shd w:val="clear" w:color="auto" w:fill="auto"/>
            <w:noWrap/>
            <w:vAlign w:val="bottom"/>
            <w:hideMark/>
          </w:tcPr>
          <w:p w14:paraId="61C46DAC"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UNE</w:t>
            </w:r>
          </w:p>
        </w:tc>
        <w:tc>
          <w:tcPr>
            <w:tcW w:w="2835" w:type="dxa"/>
            <w:tcBorders>
              <w:top w:val="nil"/>
              <w:left w:val="nil"/>
              <w:bottom w:val="single" w:sz="4" w:space="0" w:color="auto"/>
              <w:right w:val="single" w:sz="4" w:space="0" w:color="auto"/>
            </w:tcBorders>
            <w:shd w:val="clear" w:color="auto" w:fill="auto"/>
            <w:noWrap/>
            <w:vAlign w:val="bottom"/>
            <w:hideMark/>
          </w:tcPr>
          <w:p w14:paraId="3C8A665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UNIDAD DE ESPECIALIDADES MEDICAS (UNEMES)</w:t>
            </w:r>
          </w:p>
        </w:tc>
        <w:tc>
          <w:tcPr>
            <w:tcW w:w="892" w:type="dxa"/>
            <w:tcBorders>
              <w:top w:val="nil"/>
              <w:left w:val="nil"/>
              <w:bottom w:val="single" w:sz="4" w:space="0" w:color="auto"/>
              <w:right w:val="single" w:sz="4" w:space="0" w:color="auto"/>
            </w:tcBorders>
            <w:shd w:val="clear" w:color="auto" w:fill="auto"/>
            <w:noWrap/>
            <w:vAlign w:val="bottom"/>
            <w:hideMark/>
          </w:tcPr>
          <w:p w14:paraId="66BC64B7"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UNE99</w:t>
            </w:r>
          </w:p>
        </w:tc>
        <w:tc>
          <w:tcPr>
            <w:tcW w:w="2368" w:type="dxa"/>
            <w:tcBorders>
              <w:top w:val="nil"/>
              <w:left w:val="nil"/>
              <w:bottom w:val="single" w:sz="4" w:space="0" w:color="auto"/>
              <w:right w:val="single" w:sz="4" w:space="0" w:color="auto"/>
            </w:tcBorders>
            <w:shd w:val="clear" w:color="auto" w:fill="auto"/>
            <w:noWrap/>
            <w:vAlign w:val="bottom"/>
            <w:hideMark/>
          </w:tcPr>
          <w:p w14:paraId="67681945"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UNEMES OTRAS</w:t>
            </w:r>
          </w:p>
        </w:tc>
      </w:tr>
      <w:tr w:rsidR="00554438" w:rsidRPr="00554438" w14:paraId="4B0D5C59" w14:textId="77777777" w:rsidTr="009F5F6F">
        <w:trPr>
          <w:trHeight w:val="225"/>
        </w:trPr>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A95A45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SSA</w:t>
            </w:r>
          </w:p>
        </w:tc>
        <w:tc>
          <w:tcPr>
            <w:tcW w:w="850" w:type="dxa"/>
            <w:tcBorders>
              <w:top w:val="nil"/>
              <w:left w:val="nil"/>
              <w:bottom w:val="single" w:sz="4" w:space="0" w:color="auto"/>
              <w:right w:val="single" w:sz="4" w:space="0" w:color="auto"/>
            </w:tcBorders>
            <w:shd w:val="clear" w:color="auto" w:fill="auto"/>
            <w:noWrap/>
            <w:vAlign w:val="bottom"/>
            <w:hideMark/>
          </w:tcPr>
          <w:p w14:paraId="71A3DA9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EA</w:t>
            </w:r>
          </w:p>
        </w:tc>
        <w:tc>
          <w:tcPr>
            <w:tcW w:w="1418" w:type="dxa"/>
            <w:tcBorders>
              <w:top w:val="nil"/>
              <w:left w:val="nil"/>
              <w:bottom w:val="single" w:sz="4" w:space="0" w:color="auto"/>
              <w:right w:val="single" w:sz="4" w:space="0" w:color="auto"/>
            </w:tcBorders>
            <w:shd w:val="clear" w:color="auto" w:fill="auto"/>
            <w:noWrap/>
            <w:vAlign w:val="bottom"/>
            <w:hideMark/>
          </w:tcPr>
          <w:p w14:paraId="22196718"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APOYO</w:t>
            </w:r>
          </w:p>
        </w:tc>
        <w:tc>
          <w:tcPr>
            <w:tcW w:w="709" w:type="dxa"/>
            <w:tcBorders>
              <w:top w:val="nil"/>
              <w:left w:val="nil"/>
              <w:bottom w:val="single" w:sz="4" w:space="0" w:color="auto"/>
              <w:right w:val="single" w:sz="4" w:space="0" w:color="auto"/>
            </w:tcBorders>
            <w:shd w:val="clear" w:color="auto" w:fill="auto"/>
            <w:noWrap/>
            <w:vAlign w:val="bottom"/>
            <w:hideMark/>
          </w:tcPr>
          <w:p w14:paraId="6F8861C3"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P</w:t>
            </w:r>
          </w:p>
        </w:tc>
        <w:tc>
          <w:tcPr>
            <w:tcW w:w="2835" w:type="dxa"/>
            <w:tcBorders>
              <w:top w:val="nil"/>
              <w:left w:val="nil"/>
              <w:bottom w:val="single" w:sz="4" w:space="0" w:color="auto"/>
              <w:right w:val="single" w:sz="4" w:space="0" w:color="auto"/>
            </w:tcBorders>
            <w:shd w:val="clear" w:color="auto" w:fill="auto"/>
            <w:noWrap/>
            <w:vAlign w:val="bottom"/>
            <w:hideMark/>
          </w:tcPr>
          <w:p w14:paraId="0FF8105E"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UNIDAD MOVIL</w:t>
            </w:r>
          </w:p>
        </w:tc>
        <w:tc>
          <w:tcPr>
            <w:tcW w:w="892" w:type="dxa"/>
            <w:tcBorders>
              <w:top w:val="nil"/>
              <w:left w:val="nil"/>
              <w:bottom w:val="single" w:sz="4" w:space="0" w:color="auto"/>
              <w:right w:val="single" w:sz="4" w:space="0" w:color="auto"/>
            </w:tcBorders>
            <w:shd w:val="clear" w:color="auto" w:fill="auto"/>
            <w:noWrap/>
            <w:vAlign w:val="bottom"/>
            <w:hideMark/>
          </w:tcPr>
          <w:p w14:paraId="7ECEE618" w14:textId="77777777" w:rsidR="009F5F6F" w:rsidRPr="00554438" w:rsidRDefault="009F5F6F" w:rsidP="009F5F6F">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nil"/>
              <w:left w:val="nil"/>
              <w:bottom w:val="single" w:sz="4" w:space="0" w:color="auto"/>
              <w:right w:val="single" w:sz="4" w:space="0" w:color="auto"/>
            </w:tcBorders>
            <w:shd w:val="clear" w:color="auto" w:fill="auto"/>
            <w:noWrap/>
            <w:vAlign w:val="bottom"/>
            <w:hideMark/>
          </w:tcPr>
          <w:p w14:paraId="6A3168FB" w14:textId="77777777" w:rsidR="009F5F6F" w:rsidRPr="00554438" w:rsidRDefault="009F5F6F" w:rsidP="009F5F6F">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r>
    </w:tbl>
    <w:p w14:paraId="3461D779" w14:textId="77777777" w:rsidR="00C91774" w:rsidRPr="00554438" w:rsidRDefault="00C91774" w:rsidP="00C91774">
      <w:pPr>
        <w:rPr>
          <w:rFonts w:ascii="Soberana Sans" w:hAnsi="Soberana Sans"/>
          <w:sz w:val="18"/>
          <w:szCs w:val="18"/>
          <w:lang w:val="es-ES_tradnl" w:eastAsia="es-ES_tradnl"/>
        </w:rPr>
      </w:pPr>
    </w:p>
    <w:p w14:paraId="059DB6F3" w14:textId="77777777" w:rsidR="00172740" w:rsidRPr="00554438" w:rsidRDefault="00172740" w:rsidP="00172740">
      <w:pPr>
        <w:rPr>
          <w:rFonts w:ascii="Montserrat" w:hAnsi="Montserrat" w:cs="Arial"/>
          <w:sz w:val="18"/>
          <w:szCs w:val="18"/>
          <w:lang w:val="es-ES_tradnl"/>
        </w:rPr>
      </w:pPr>
      <w:r w:rsidRPr="00554438">
        <w:rPr>
          <w:rFonts w:ascii="Montserrat" w:hAnsi="Montserrat" w:cs="Arial"/>
          <w:sz w:val="18"/>
          <w:szCs w:val="18"/>
          <w:lang w:val="es-ES_tradnl"/>
        </w:rPr>
        <w:t>Y los siguientes Tipos de unidad para Servicios Médicos Municipales:</w:t>
      </w:r>
    </w:p>
    <w:tbl>
      <w:tblPr>
        <w:tblW w:w="9913" w:type="dxa"/>
        <w:tblCellMar>
          <w:left w:w="70" w:type="dxa"/>
          <w:right w:w="70" w:type="dxa"/>
        </w:tblCellMar>
        <w:tblLook w:val="04A0" w:firstRow="1" w:lastRow="0" w:firstColumn="1" w:lastColumn="0" w:noHBand="0" w:noVBand="1"/>
      </w:tblPr>
      <w:tblGrid>
        <w:gridCol w:w="841"/>
        <w:gridCol w:w="850"/>
        <w:gridCol w:w="1418"/>
        <w:gridCol w:w="709"/>
        <w:gridCol w:w="2835"/>
        <w:gridCol w:w="892"/>
        <w:gridCol w:w="2368"/>
      </w:tblGrid>
      <w:tr w:rsidR="00554438" w:rsidRPr="00554438" w14:paraId="5B558920" w14:textId="77777777" w:rsidTr="00E80211">
        <w:trPr>
          <w:trHeight w:val="225"/>
        </w:trPr>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BB79C" w14:textId="77777777" w:rsidR="00172740" w:rsidRPr="00554438" w:rsidRDefault="00172740" w:rsidP="00E80211">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SMM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AAEA94B" w14:textId="77777777" w:rsidR="00172740" w:rsidRPr="00554438" w:rsidRDefault="00172740" w:rsidP="00E80211">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CE</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468550" w14:textId="77777777" w:rsidR="00172740" w:rsidRPr="00554438" w:rsidRDefault="00172740" w:rsidP="00E80211">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DE CONSULTA EXTERNA</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CC7640C" w14:textId="77777777" w:rsidR="00172740" w:rsidRPr="00554438" w:rsidRDefault="00172740" w:rsidP="00E80211">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2B17E864" w14:textId="77777777" w:rsidR="00172740" w:rsidRPr="00554438" w:rsidRDefault="00172740" w:rsidP="00E80211">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NO ESPECIFICADO</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14:paraId="58C4BF02" w14:textId="1CEDD001" w:rsidR="00172740" w:rsidRPr="00554438" w:rsidRDefault="00554438" w:rsidP="00554438">
            <w:pPr>
              <w:widowControl/>
              <w:spacing w:line="240" w:lineRule="auto"/>
              <w:jc w:val="center"/>
              <w:rPr>
                <w:rFonts w:asciiTheme="majorHAnsi" w:hAnsiTheme="majorHAnsi" w:cstheme="majorHAnsi"/>
                <w:sz w:val="12"/>
                <w:szCs w:val="12"/>
                <w:lang w:eastAsia="es-MX"/>
              </w:rPr>
            </w:pPr>
            <w:r w:rsidRPr="00554438">
              <w:rPr>
                <w:rFonts w:asciiTheme="majorHAnsi" w:hAnsiTheme="majorHAnsi" w:cstheme="majorHAnsi"/>
                <w:sz w:val="12"/>
                <w:szCs w:val="12"/>
                <w:lang w:eastAsia="es-MX"/>
              </w:rPr>
              <w:t>99</w:t>
            </w:r>
          </w:p>
        </w:tc>
        <w:tc>
          <w:tcPr>
            <w:tcW w:w="2368" w:type="dxa"/>
            <w:tcBorders>
              <w:top w:val="single" w:sz="4" w:space="0" w:color="auto"/>
              <w:left w:val="nil"/>
              <w:bottom w:val="single" w:sz="4" w:space="0" w:color="auto"/>
              <w:right w:val="single" w:sz="4" w:space="0" w:color="auto"/>
            </w:tcBorders>
            <w:shd w:val="clear" w:color="auto" w:fill="auto"/>
            <w:noWrap/>
            <w:vAlign w:val="bottom"/>
            <w:hideMark/>
          </w:tcPr>
          <w:p w14:paraId="58CFE7D5" w14:textId="77777777" w:rsidR="00172740" w:rsidRPr="00554438" w:rsidRDefault="00172740" w:rsidP="00E80211">
            <w:pPr>
              <w:widowControl/>
              <w:spacing w:line="240" w:lineRule="auto"/>
              <w:jc w:val="left"/>
              <w:rPr>
                <w:rFonts w:asciiTheme="majorHAnsi" w:hAnsiTheme="majorHAnsi" w:cstheme="majorHAnsi"/>
                <w:sz w:val="12"/>
                <w:szCs w:val="12"/>
                <w:lang w:eastAsia="es-MX"/>
              </w:rPr>
            </w:pPr>
            <w:r w:rsidRPr="00554438">
              <w:rPr>
                <w:rFonts w:asciiTheme="majorHAnsi" w:hAnsiTheme="majorHAnsi" w:cstheme="majorHAnsi"/>
                <w:sz w:val="12"/>
                <w:szCs w:val="12"/>
                <w:lang w:eastAsia="es-MX"/>
              </w:rPr>
              <w:t>SERVICIOS MÉDICO MUNICIPAL</w:t>
            </w:r>
          </w:p>
        </w:tc>
      </w:tr>
    </w:tbl>
    <w:p w14:paraId="5E052FC3" w14:textId="77777777" w:rsidR="00656C54" w:rsidRPr="00554438" w:rsidRDefault="00656C54" w:rsidP="00AD4BFC">
      <w:pPr>
        <w:pStyle w:val="Ttulo2"/>
        <w:ind w:left="0"/>
        <w:rPr>
          <w:rFonts w:ascii="Montserrat Medium" w:hAnsi="Montserrat Medium" w:cs="Arial"/>
          <w:lang w:val="es-ES_tradnl"/>
        </w:rPr>
      </w:pPr>
      <w:bookmarkStart w:id="13" w:name="_Toc156496684"/>
      <w:r w:rsidRPr="00554438">
        <w:rPr>
          <w:rFonts w:ascii="Montserrat Medium" w:hAnsi="Montserrat Medium" w:cs="Arial"/>
          <w:lang w:val="es-ES_tradnl"/>
        </w:rPr>
        <w:t>Justificación</w:t>
      </w:r>
      <w:bookmarkEnd w:id="13"/>
    </w:p>
    <w:p w14:paraId="24804BDC" w14:textId="4FF48856" w:rsidR="00C91774" w:rsidRPr="00554438" w:rsidRDefault="00C91774" w:rsidP="00C91774">
      <w:pPr>
        <w:rPr>
          <w:rFonts w:ascii="Montserrat" w:hAnsi="Montserrat" w:cs="Arial"/>
          <w:sz w:val="18"/>
          <w:szCs w:val="18"/>
          <w:lang w:val="es-ES_tradnl"/>
        </w:rPr>
      </w:pPr>
      <w:r w:rsidRPr="00554438">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B93588" w:rsidRPr="00554438">
        <w:rPr>
          <w:rFonts w:ascii="Montserrat" w:hAnsi="Montserrat" w:cs="Arial"/>
          <w:sz w:val="18"/>
          <w:szCs w:val="18"/>
          <w:lang w:val="es-ES_tradnl"/>
        </w:rPr>
        <w:t xml:space="preserve">para coadyuvar </w:t>
      </w:r>
      <w:r w:rsidRPr="00554438">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B93588" w:rsidRPr="00554438">
        <w:rPr>
          <w:rFonts w:ascii="Montserrat" w:hAnsi="Montserrat" w:cs="Arial"/>
          <w:sz w:val="18"/>
          <w:szCs w:val="18"/>
          <w:lang w:val="es-ES_tradnl"/>
        </w:rPr>
        <w:t>en respuesta</w:t>
      </w:r>
      <w:r w:rsidRPr="00554438">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290370" w:rsidRPr="00554438">
        <w:rPr>
          <w:rFonts w:ascii="Montserrat" w:hAnsi="Montserrat" w:cs="Arial"/>
          <w:sz w:val="18"/>
          <w:szCs w:val="18"/>
          <w:lang w:val="es-ES_tradnl"/>
        </w:rPr>
        <w:t>el Instituto de Salud para el Bienestar</w:t>
      </w:r>
      <w:r w:rsidRPr="00554438">
        <w:rPr>
          <w:rFonts w:ascii="Montserrat" w:hAnsi="Montserrat" w:cs="Arial"/>
          <w:sz w:val="18"/>
          <w:szCs w:val="18"/>
          <w:lang w:val="es-ES_tradnl"/>
        </w:rPr>
        <w:t>, así como otros organismos descentralizados y/o desconcentrados.</w:t>
      </w:r>
    </w:p>
    <w:p w14:paraId="02C7D8EB" w14:textId="77777777" w:rsidR="00C91774" w:rsidRPr="00554438" w:rsidRDefault="00C91774" w:rsidP="00C91774">
      <w:pPr>
        <w:spacing w:before="100" w:beforeAutospacing="1" w:after="100" w:afterAutospacing="1" w:line="240" w:lineRule="auto"/>
        <w:rPr>
          <w:rFonts w:ascii="Montserrat" w:hAnsi="Montserrat" w:cs="Arial"/>
          <w:sz w:val="18"/>
          <w:szCs w:val="18"/>
          <w:lang w:eastAsia="es-ES_tradnl"/>
        </w:rPr>
      </w:pPr>
      <w:r w:rsidRPr="00554438">
        <w:rPr>
          <w:rFonts w:ascii="Montserrat" w:hAnsi="Montserrat" w:cs="Arial"/>
          <w:sz w:val="18"/>
          <w:szCs w:val="18"/>
          <w:lang w:val="es-ES_tradnl"/>
        </w:rPr>
        <w:t xml:space="preserve">En cumplimiento a lo previsto en la Norma </w:t>
      </w:r>
      <w:r w:rsidRPr="00554438">
        <w:rPr>
          <w:rFonts w:ascii="Montserrat" w:hAnsi="Montserrat" w:cs="Arial"/>
          <w:bCs/>
          <w:sz w:val="18"/>
          <w:szCs w:val="18"/>
          <w:lang w:eastAsia="es-ES_tradnl"/>
        </w:rPr>
        <w:t>Oficial Mexicana NOM-035-SSA3-2012, En materia de información en salud, donde refiere que el</w:t>
      </w:r>
      <w:r w:rsidRPr="00554438">
        <w:rPr>
          <w:rFonts w:ascii="Montserrat" w:hAnsi="Montserrat" w:cs="Arial"/>
          <w:sz w:val="18"/>
          <w:szCs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554438">
        <w:rPr>
          <w:rFonts w:ascii="Montserrat" w:hAnsi="Montserrat" w:cs="Arial,Bold"/>
          <w:b/>
          <w:bCs/>
          <w:sz w:val="18"/>
          <w:szCs w:val="18"/>
          <w:lang w:eastAsia="es-ES_tradnl"/>
        </w:rPr>
        <w:t xml:space="preserve">. </w:t>
      </w:r>
      <w:r w:rsidRPr="00554438">
        <w:rPr>
          <w:rFonts w:ascii="Montserrat" w:hAnsi="Montserrat" w:cs="Arial"/>
          <w:sz w:val="18"/>
          <w:szCs w:val="18"/>
          <w:lang w:eastAsia="es-ES_tradnl"/>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527601D4" w14:textId="700024F2" w:rsidR="00C91774" w:rsidRPr="00554438" w:rsidRDefault="3927B317" w:rsidP="3927B317">
      <w:pPr>
        <w:rPr>
          <w:rFonts w:ascii="Montserrat" w:hAnsi="Montserrat" w:cs="Arial"/>
          <w:sz w:val="18"/>
          <w:szCs w:val="18"/>
          <w:lang w:val="es-ES"/>
        </w:rPr>
      </w:pPr>
      <w:r w:rsidRPr="00554438">
        <w:rPr>
          <w:rFonts w:ascii="Montserrat" w:hAnsi="Montserrat" w:cs="Arial"/>
          <w:sz w:val="18"/>
          <w:szCs w:val="18"/>
          <w:lang w:val="es-ES"/>
        </w:rPr>
        <w:t xml:space="preserve">Considerando que el proceso de registro de actividades de la </w:t>
      </w:r>
      <w:r w:rsidRPr="00554438">
        <w:rPr>
          <w:rFonts w:ascii="Montserrat" w:hAnsi="Montserrat"/>
          <w:noProof/>
          <w:sz w:val="18"/>
          <w:szCs w:val="18"/>
          <w:lang w:eastAsia="es-MX"/>
        </w:rPr>
        <w:t xml:space="preserve">Hoja de </w:t>
      </w:r>
      <w:r w:rsidRPr="00554438">
        <w:rPr>
          <w:rFonts w:ascii="Montserrat" w:hAnsi="Montserrat" w:cs="Arial"/>
          <w:sz w:val="18"/>
          <w:szCs w:val="18"/>
          <w:lang w:val="es-ES"/>
        </w:rPr>
        <w:t>Atención Obstétrica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3CF2D8B6" w14:textId="77777777" w:rsidR="00C91774" w:rsidRPr="00554438" w:rsidRDefault="00C91774" w:rsidP="00C91774">
      <w:pPr>
        <w:rPr>
          <w:rFonts w:ascii="Montserrat" w:hAnsi="Montserrat" w:cs="Arial"/>
          <w:sz w:val="18"/>
          <w:szCs w:val="18"/>
          <w:lang w:val="es-ES_tradnl"/>
        </w:rPr>
      </w:pPr>
    </w:p>
    <w:p w14:paraId="26732828" w14:textId="1E30509E" w:rsidR="00C91774" w:rsidRPr="00554438" w:rsidRDefault="3927B317" w:rsidP="3927B317">
      <w:pPr>
        <w:rPr>
          <w:rFonts w:ascii="Montserrat" w:hAnsi="Montserrat" w:cs="Arial"/>
          <w:sz w:val="18"/>
          <w:szCs w:val="18"/>
          <w:lang w:val="es-ES"/>
        </w:rPr>
      </w:pPr>
      <w:r w:rsidRPr="00554438">
        <w:rPr>
          <w:rFonts w:ascii="Montserrat" w:hAnsi="Montserrat" w:cs="Arial"/>
          <w:sz w:val="18"/>
          <w:szCs w:val="18"/>
          <w:lang w:val="es-ES"/>
        </w:rPr>
        <w:t>Los datos estadísticos serán utilizados dentro y fuera de las unidades médicas por personas usuarias directas e indirectas, así como personal responsable de la toma de decisiones; por ello, los datos registrados deben cumplir con la calidad requerida.</w:t>
      </w:r>
    </w:p>
    <w:p w14:paraId="0FB78278" w14:textId="77777777" w:rsidR="00C91774" w:rsidRPr="00554438" w:rsidRDefault="00C91774" w:rsidP="00C91774">
      <w:pPr>
        <w:rPr>
          <w:rFonts w:ascii="Montserrat" w:hAnsi="Montserrat"/>
          <w:sz w:val="18"/>
          <w:szCs w:val="18"/>
          <w:lang w:val="es-ES_tradnl"/>
        </w:rPr>
      </w:pPr>
    </w:p>
    <w:p w14:paraId="1BBEDD57" w14:textId="77777777" w:rsidR="000E14B5" w:rsidRPr="00554438" w:rsidRDefault="00C91774" w:rsidP="000E14B5">
      <w:pPr>
        <w:rPr>
          <w:rFonts w:ascii="Montserrat" w:hAnsi="Montserrat" w:cs="Arial"/>
          <w:sz w:val="18"/>
          <w:szCs w:val="18"/>
          <w:lang w:val="es-ES_tradnl"/>
        </w:rPr>
      </w:pPr>
      <w:r w:rsidRPr="00554438">
        <w:rPr>
          <w:rFonts w:ascii="Montserrat" w:hAnsi="Montserrat" w:cs="Arial"/>
          <w:sz w:val="18"/>
          <w:szCs w:val="18"/>
          <w:lang w:val="es-ES_tradnl"/>
        </w:rPr>
        <w:t xml:space="preserve">El principal objetivo del presente es mostrar las definiciones operativas, así como las instrucciones para el registro de información de las </w:t>
      </w:r>
      <w:r w:rsidR="00F76695" w:rsidRPr="00554438">
        <w:rPr>
          <w:rFonts w:ascii="Montserrat" w:hAnsi="Montserrat" w:cs="Arial"/>
          <w:sz w:val="18"/>
          <w:szCs w:val="18"/>
          <w:lang w:val="es-ES_tradnl"/>
        </w:rPr>
        <w:t xml:space="preserve">atenciones </w:t>
      </w:r>
      <w:r w:rsidRPr="00554438">
        <w:rPr>
          <w:rFonts w:ascii="Montserrat" w:hAnsi="Montserrat" w:cs="Arial"/>
          <w:sz w:val="18"/>
          <w:szCs w:val="18"/>
          <w:lang w:val="es-ES_tradnl"/>
        </w:rPr>
        <w:t>obstétric</w:t>
      </w:r>
      <w:r w:rsidR="00F76695" w:rsidRPr="00554438">
        <w:rPr>
          <w:rFonts w:ascii="Montserrat" w:hAnsi="Montserrat" w:cs="Arial"/>
          <w:sz w:val="18"/>
          <w:szCs w:val="18"/>
          <w:lang w:val="es-ES_tradnl"/>
        </w:rPr>
        <w:t>a</w:t>
      </w:r>
      <w:r w:rsidRPr="00554438">
        <w:rPr>
          <w:rFonts w:ascii="Montserrat" w:hAnsi="Montserrat" w:cs="Arial"/>
          <w:sz w:val="18"/>
          <w:szCs w:val="18"/>
          <w:lang w:val="es-ES_tradnl"/>
        </w:rPr>
        <w:t>s realizadas en unidades de consulta externa</w:t>
      </w:r>
      <w:r w:rsidR="00F76695" w:rsidRPr="00554438">
        <w:rPr>
          <w:rFonts w:ascii="Montserrat" w:hAnsi="Montserrat" w:cs="Arial"/>
          <w:sz w:val="18"/>
          <w:szCs w:val="18"/>
          <w:lang w:val="es-ES_tradnl"/>
        </w:rPr>
        <w:t xml:space="preserve">, </w:t>
      </w:r>
      <w:r w:rsidR="000E14B5" w:rsidRPr="00554438">
        <w:rPr>
          <w:rFonts w:ascii="Montserrat" w:hAnsi="Montserrat" w:cs="Arial"/>
          <w:sz w:val="18"/>
          <w:szCs w:val="18"/>
          <w:lang w:val="es-ES_tradnl"/>
        </w:rPr>
        <w:t>con el fin de mejorar la calidad de la información registrada.</w:t>
      </w:r>
    </w:p>
    <w:p w14:paraId="1FC39945" w14:textId="77777777" w:rsidR="000E14B5" w:rsidRPr="00554438" w:rsidRDefault="000E14B5" w:rsidP="000E14B5">
      <w:pPr>
        <w:rPr>
          <w:rFonts w:ascii="Montserrat" w:hAnsi="Montserrat" w:cs="Arial"/>
          <w:sz w:val="18"/>
          <w:szCs w:val="18"/>
          <w:lang w:val="es-ES_tradnl"/>
        </w:rPr>
      </w:pPr>
    </w:p>
    <w:p w14:paraId="3161434E" w14:textId="77777777" w:rsidR="00C91774" w:rsidRPr="00554438" w:rsidRDefault="00C91774" w:rsidP="00C91774">
      <w:pPr>
        <w:rPr>
          <w:rFonts w:ascii="Montserrat" w:hAnsi="Montserrat" w:cs="Arial"/>
          <w:sz w:val="18"/>
          <w:szCs w:val="18"/>
          <w:lang w:val="es-ES_tradnl"/>
        </w:rPr>
      </w:pPr>
      <w:r w:rsidRPr="00554438">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0562CB0E" w14:textId="77777777" w:rsidR="00C91774" w:rsidRPr="00554438" w:rsidRDefault="00C91774" w:rsidP="00C91774">
      <w:pPr>
        <w:rPr>
          <w:rFonts w:ascii="Montserrat" w:hAnsi="Montserrat" w:cs="Arial"/>
          <w:sz w:val="18"/>
          <w:szCs w:val="18"/>
          <w:lang w:val="es-ES_tradnl"/>
        </w:rPr>
      </w:pPr>
    </w:p>
    <w:p w14:paraId="0AD12A08" w14:textId="6B6A7041" w:rsidR="00F8737E" w:rsidRPr="00554438" w:rsidRDefault="00C91774" w:rsidP="000E14B5">
      <w:pPr>
        <w:rPr>
          <w:rFonts w:ascii="Montserrat" w:hAnsi="Montserrat" w:cs="Arial"/>
          <w:sz w:val="18"/>
          <w:szCs w:val="18"/>
          <w:lang w:val="es-ES_tradnl"/>
        </w:rPr>
      </w:pPr>
      <w:r w:rsidRPr="00554438">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AE04DF" w:rsidRPr="00B16573">
        <w:rPr>
          <w:rFonts w:ascii="Montserrat" w:hAnsi="Montserrat" w:cs="Arial"/>
          <w:sz w:val="18"/>
          <w:szCs w:val="18"/>
          <w:lang w:val="es-ES_tradnl"/>
        </w:rPr>
        <w:t>202</w:t>
      </w:r>
      <w:r w:rsidR="008F29D1" w:rsidRPr="00B16573">
        <w:rPr>
          <w:rFonts w:ascii="Montserrat" w:hAnsi="Montserrat" w:cs="Arial"/>
          <w:sz w:val="18"/>
          <w:szCs w:val="18"/>
          <w:lang w:val="es-ES_tradnl"/>
        </w:rPr>
        <w:t>4</w:t>
      </w:r>
      <w:r w:rsidRPr="00554438">
        <w:rPr>
          <w:rFonts w:ascii="Montserrat" w:hAnsi="Montserrat" w:cs="Arial"/>
          <w:sz w:val="18"/>
          <w:szCs w:val="18"/>
          <w:lang w:val="es-ES_tradnl"/>
        </w:rPr>
        <w:t>, exhortando a</w:t>
      </w:r>
      <w:r w:rsidR="00B93588" w:rsidRPr="00554438">
        <w:rPr>
          <w:rFonts w:ascii="Montserrat" w:hAnsi="Montserrat" w:cs="Arial"/>
          <w:sz w:val="18"/>
          <w:szCs w:val="18"/>
          <w:lang w:val="es-ES_tradnl"/>
        </w:rPr>
        <w:t xml:space="preserve"> las y</w:t>
      </w:r>
      <w:r w:rsidRPr="00554438">
        <w:rPr>
          <w:rFonts w:ascii="Montserrat" w:hAnsi="Montserrat" w:cs="Arial"/>
          <w:sz w:val="18"/>
          <w:szCs w:val="18"/>
          <w:lang w:val="es-ES_tradnl"/>
        </w:rPr>
        <w:t xml:space="preserve"> los Responsables de los Programas de Salud y a las Áreas de Estadística Estatales y Jurisdicciones Sanitarias difundan y promuevan el presente material y sus instructivos al interior de las unidades médicas y establecimientos de salud.</w:t>
      </w:r>
    </w:p>
    <w:p w14:paraId="34CE0A41" w14:textId="77777777" w:rsidR="00AD4BFC" w:rsidRPr="00554438" w:rsidRDefault="00AD4BFC">
      <w:pPr>
        <w:widowControl/>
        <w:spacing w:line="240" w:lineRule="auto"/>
        <w:jc w:val="left"/>
        <w:rPr>
          <w:rFonts w:ascii="Montserrat" w:hAnsi="Montserrat" w:cs="Arial"/>
          <w:b/>
          <w:bCs/>
          <w:sz w:val="18"/>
          <w:szCs w:val="18"/>
          <w:lang w:val="es-ES_tradnl"/>
        </w:rPr>
      </w:pPr>
      <w:r w:rsidRPr="00554438">
        <w:rPr>
          <w:rFonts w:ascii="Montserrat" w:hAnsi="Montserrat" w:cs="Arial"/>
          <w:sz w:val="18"/>
          <w:szCs w:val="18"/>
          <w:lang w:val="es-ES_tradnl"/>
        </w:rPr>
        <w:br w:type="page"/>
      </w:r>
    </w:p>
    <w:p w14:paraId="7732BCF6" w14:textId="77777777" w:rsidR="004E5A39" w:rsidRPr="00554438" w:rsidRDefault="004E5A39" w:rsidP="00AD4BFC">
      <w:pPr>
        <w:pStyle w:val="Ttulo2"/>
        <w:ind w:left="0"/>
        <w:rPr>
          <w:rFonts w:ascii="Montserrat Medium" w:hAnsi="Montserrat Medium" w:cs="Arial"/>
          <w:b w:val="0"/>
          <w:sz w:val="24"/>
          <w:szCs w:val="24"/>
          <w:lang w:val="es-ES_tradnl"/>
        </w:rPr>
      </w:pPr>
      <w:bookmarkStart w:id="14" w:name="_Toc156496685"/>
      <w:r w:rsidRPr="00554438">
        <w:rPr>
          <w:rFonts w:ascii="Montserrat Medium" w:hAnsi="Montserrat Medium" w:cs="Arial"/>
          <w:b w:val="0"/>
          <w:sz w:val="24"/>
          <w:szCs w:val="24"/>
          <w:lang w:val="es-ES_tradnl"/>
        </w:rPr>
        <w:lastRenderedPageBreak/>
        <w:t>Términos y Definiciones</w:t>
      </w:r>
      <w:bookmarkEnd w:id="14"/>
    </w:p>
    <w:p w14:paraId="2BB3606B" w14:textId="77777777" w:rsidR="004E5A39" w:rsidRPr="00554438" w:rsidRDefault="0094455C" w:rsidP="004E5A39">
      <w:pPr>
        <w:rPr>
          <w:rFonts w:ascii="Montserrat" w:hAnsi="Montserrat" w:cs="Arial"/>
          <w:sz w:val="18"/>
          <w:szCs w:val="18"/>
          <w:lang w:val="es-ES_tradnl"/>
        </w:rPr>
      </w:pPr>
      <w:r w:rsidRPr="00554438">
        <w:rPr>
          <w:rFonts w:ascii="Montserrat" w:hAnsi="Montserrat" w:cs="Arial"/>
          <w:sz w:val="18"/>
          <w:szCs w:val="18"/>
          <w:lang w:val="es-ES_tradnl"/>
        </w:rPr>
        <w:t xml:space="preserve">Para los fines de este Instructivo </w:t>
      </w:r>
      <w:r w:rsidR="004E5A39" w:rsidRPr="00554438">
        <w:rPr>
          <w:rFonts w:ascii="Montserrat" w:hAnsi="Montserrat" w:cs="Arial"/>
          <w:sz w:val="18"/>
          <w:szCs w:val="18"/>
          <w:lang w:val="es-ES_tradnl"/>
        </w:rPr>
        <w:t xml:space="preserve">y el registro </w:t>
      </w:r>
      <w:r w:rsidRPr="00554438">
        <w:rPr>
          <w:rFonts w:ascii="Montserrat" w:hAnsi="Montserrat" w:cs="Arial"/>
          <w:sz w:val="18"/>
          <w:szCs w:val="18"/>
          <w:lang w:val="es-ES_tradnl"/>
        </w:rPr>
        <w:t xml:space="preserve">de la Hoja </w:t>
      </w:r>
      <w:r w:rsidR="00B10E70" w:rsidRPr="00554438">
        <w:rPr>
          <w:rFonts w:ascii="Montserrat" w:hAnsi="Montserrat" w:cs="Arial"/>
          <w:sz w:val="18"/>
          <w:szCs w:val="18"/>
          <w:lang w:val="es-ES_tradnl"/>
        </w:rPr>
        <w:t>de Atención Obstétrica</w:t>
      </w:r>
      <w:r w:rsidR="009E4A50" w:rsidRPr="00554438">
        <w:rPr>
          <w:rFonts w:ascii="Montserrat" w:hAnsi="Montserrat" w:cs="Arial"/>
          <w:sz w:val="18"/>
          <w:szCs w:val="18"/>
          <w:lang w:val="es-ES_tradnl"/>
        </w:rPr>
        <w:t xml:space="preserve"> </w:t>
      </w:r>
      <w:r w:rsidR="00127371" w:rsidRPr="00554438">
        <w:rPr>
          <w:rFonts w:ascii="Montserrat" w:hAnsi="Montserrat" w:cs="Arial"/>
          <w:sz w:val="18"/>
          <w:szCs w:val="18"/>
          <w:lang w:val="es-ES_tradnl"/>
        </w:rPr>
        <w:t>(</w:t>
      </w:r>
      <w:r w:rsidR="003B011B" w:rsidRPr="00554438">
        <w:rPr>
          <w:rFonts w:ascii="Montserrat" w:hAnsi="Montserrat" w:cs="Arial"/>
          <w:sz w:val="18"/>
          <w:szCs w:val="18"/>
          <w:lang w:val="es-ES_tradnl"/>
        </w:rPr>
        <w:t>SINBA-SIS</w:t>
      </w:r>
      <w:r w:rsidR="00B10E70" w:rsidRPr="00554438">
        <w:rPr>
          <w:rFonts w:ascii="Montserrat" w:hAnsi="Montserrat" w:cs="Arial"/>
          <w:sz w:val="18"/>
          <w:szCs w:val="18"/>
          <w:lang w:val="es-ES_tradnl"/>
        </w:rPr>
        <w:t>-</w:t>
      </w:r>
      <w:r w:rsidR="009E4A50" w:rsidRPr="00554438">
        <w:rPr>
          <w:rFonts w:ascii="Montserrat" w:hAnsi="Montserrat" w:cs="Arial"/>
          <w:sz w:val="18"/>
          <w:szCs w:val="18"/>
          <w:lang w:val="es-ES_tradnl"/>
        </w:rPr>
        <w:t>1</w:t>
      </w:r>
      <w:r w:rsidR="00B10E70" w:rsidRPr="00554438">
        <w:rPr>
          <w:rFonts w:ascii="Montserrat" w:hAnsi="Montserrat" w:cs="Arial"/>
          <w:sz w:val="18"/>
          <w:szCs w:val="18"/>
          <w:lang w:val="es-ES_tradnl"/>
        </w:rPr>
        <w:t>2</w:t>
      </w:r>
      <w:r w:rsidR="009E4A50" w:rsidRPr="00554438">
        <w:rPr>
          <w:rFonts w:ascii="Montserrat" w:hAnsi="Montserrat" w:cs="Arial"/>
          <w:sz w:val="18"/>
          <w:szCs w:val="18"/>
          <w:lang w:val="es-ES_tradnl"/>
        </w:rPr>
        <w:t>-P</w:t>
      </w:r>
      <w:r w:rsidR="00127371" w:rsidRPr="00554438">
        <w:rPr>
          <w:rFonts w:ascii="Montserrat" w:hAnsi="Montserrat" w:cs="Arial"/>
          <w:sz w:val="18"/>
          <w:szCs w:val="18"/>
          <w:lang w:val="es-ES_tradnl"/>
        </w:rPr>
        <w:t>)</w:t>
      </w:r>
      <w:r w:rsidR="004E5A39" w:rsidRPr="00554438">
        <w:rPr>
          <w:rFonts w:ascii="Montserrat" w:hAnsi="Montserrat" w:cs="Arial"/>
          <w:sz w:val="18"/>
          <w:szCs w:val="18"/>
          <w:lang w:val="es-ES_tradnl"/>
        </w:rPr>
        <w:t xml:space="preserve">, se </w:t>
      </w:r>
      <w:r w:rsidR="00E42DEC" w:rsidRPr="00554438">
        <w:rPr>
          <w:rFonts w:ascii="Montserrat" w:hAnsi="Montserrat" w:cs="Arial"/>
          <w:sz w:val="18"/>
          <w:szCs w:val="18"/>
          <w:lang w:val="es-ES_tradnl"/>
        </w:rPr>
        <w:t>entenderán</w:t>
      </w:r>
      <w:r w:rsidR="004E5A39" w:rsidRPr="00554438">
        <w:rPr>
          <w:rFonts w:ascii="Montserrat" w:hAnsi="Montserrat" w:cs="Arial"/>
          <w:sz w:val="18"/>
          <w:szCs w:val="18"/>
          <w:lang w:val="es-ES_tradnl"/>
        </w:rPr>
        <w:t xml:space="preserve"> las siguientes definiciones:</w:t>
      </w:r>
    </w:p>
    <w:p w14:paraId="62EBF3C5" w14:textId="77777777" w:rsidR="004E5A39" w:rsidRPr="00554438" w:rsidRDefault="004E5A39" w:rsidP="004E5A39">
      <w:pPr>
        <w:rPr>
          <w:rFonts w:ascii="Montserrat" w:hAnsi="Montserrat" w:cs="Arial"/>
          <w:sz w:val="18"/>
          <w:szCs w:val="18"/>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554438" w:rsidRPr="00554438" w14:paraId="1D66C0EA" w14:textId="77777777" w:rsidTr="000E14B5">
        <w:trPr>
          <w:tblHeader/>
        </w:trPr>
        <w:tc>
          <w:tcPr>
            <w:tcW w:w="1241" w:type="pct"/>
            <w:shd w:val="clear" w:color="auto" w:fill="D9D9D9" w:themeFill="background1" w:themeFillShade="D9"/>
            <w:vAlign w:val="center"/>
          </w:tcPr>
          <w:p w14:paraId="06DDDE79" w14:textId="77777777" w:rsidR="000E14B5" w:rsidRPr="00554438" w:rsidRDefault="000E14B5" w:rsidP="000E14B5">
            <w:pPr>
              <w:pStyle w:val="TableHeader"/>
              <w:jc w:val="center"/>
              <w:rPr>
                <w:rFonts w:ascii="Montserrat Medium" w:hAnsi="Montserrat Medium"/>
                <w:sz w:val="18"/>
                <w:szCs w:val="18"/>
                <w:lang w:val="es-ES_tradnl"/>
              </w:rPr>
            </w:pPr>
            <w:r w:rsidRPr="00554438">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E14B5" w:rsidRPr="00554438" w:rsidRDefault="000E14B5" w:rsidP="000E14B5">
            <w:pPr>
              <w:pStyle w:val="TableHeader"/>
              <w:jc w:val="center"/>
              <w:rPr>
                <w:rFonts w:ascii="Montserrat Medium" w:hAnsi="Montserrat Medium"/>
                <w:sz w:val="18"/>
                <w:szCs w:val="18"/>
                <w:lang w:val="es-ES_tradnl"/>
              </w:rPr>
            </w:pPr>
            <w:r w:rsidRPr="00554438">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E14B5" w:rsidRPr="00554438" w:rsidRDefault="000E14B5" w:rsidP="000E14B5">
            <w:pPr>
              <w:pStyle w:val="TableHeader"/>
              <w:jc w:val="center"/>
              <w:rPr>
                <w:rFonts w:ascii="Montserrat Medium" w:hAnsi="Montserrat Medium"/>
                <w:sz w:val="18"/>
                <w:szCs w:val="18"/>
                <w:lang w:val="es-ES_tradnl"/>
              </w:rPr>
            </w:pPr>
            <w:r w:rsidRPr="00554438">
              <w:rPr>
                <w:rFonts w:ascii="Montserrat Medium" w:hAnsi="Montserrat Medium"/>
                <w:sz w:val="18"/>
                <w:szCs w:val="18"/>
                <w:lang w:val="es-ES_tradnl"/>
              </w:rPr>
              <w:t>Definición</w:t>
            </w:r>
          </w:p>
        </w:tc>
      </w:tr>
      <w:tr w:rsidR="00554438" w:rsidRPr="00554438" w14:paraId="0B081A04" w14:textId="77777777" w:rsidTr="000E14B5">
        <w:tc>
          <w:tcPr>
            <w:tcW w:w="1241" w:type="pct"/>
            <w:vAlign w:val="center"/>
          </w:tcPr>
          <w:p w14:paraId="781B70B9" w14:textId="783CDA84" w:rsidR="00DB1BFB" w:rsidRPr="00554438" w:rsidRDefault="00DB1BFB" w:rsidP="007D07DB">
            <w:pPr>
              <w:pStyle w:val="Tabletext"/>
              <w:jc w:val="left"/>
              <w:rPr>
                <w:rFonts w:ascii="Montserrat Medium" w:hAnsi="Montserrat Medium"/>
                <w:b/>
                <w:sz w:val="18"/>
                <w:szCs w:val="18"/>
                <w:highlight w:val="yellow"/>
                <w:lang w:val="es-ES_tradnl" w:eastAsia="es-MX"/>
              </w:rPr>
            </w:pPr>
            <w:r w:rsidRPr="00554438">
              <w:rPr>
                <w:rFonts w:ascii="Montserrat Medium" w:hAnsi="Montserrat Medium"/>
                <w:b/>
                <w:sz w:val="18"/>
                <w:szCs w:val="18"/>
                <w:lang w:val="es-ES_tradnl" w:eastAsia="es-MX"/>
              </w:rPr>
              <w:t>Aborto espontáneo</w:t>
            </w:r>
          </w:p>
        </w:tc>
        <w:tc>
          <w:tcPr>
            <w:tcW w:w="601" w:type="pct"/>
            <w:vAlign w:val="center"/>
          </w:tcPr>
          <w:p w14:paraId="4FC05C99" w14:textId="77777777" w:rsidR="00DB1BFB" w:rsidRPr="00554438" w:rsidRDefault="00DB1BFB" w:rsidP="000E14B5">
            <w:pPr>
              <w:pStyle w:val="Tabletext"/>
              <w:jc w:val="left"/>
              <w:rPr>
                <w:rFonts w:ascii="Montserrat Medium" w:hAnsi="Montserrat Medium"/>
                <w:b/>
                <w:i/>
                <w:sz w:val="18"/>
                <w:szCs w:val="18"/>
                <w:highlight w:val="yellow"/>
                <w:lang w:val="es-ES_tradnl"/>
              </w:rPr>
            </w:pPr>
          </w:p>
        </w:tc>
        <w:tc>
          <w:tcPr>
            <w:tcW w:w="3158" w:type="pct"/>
            <w:vAlign w:val="center"/>
          </w:tcPr>
          <w:p w14:paraId="21AD28EF" w14:textId="316BAF05" w:rsidR="00DB1BFB" w:rsidRPr="00554438" w:rsidRDefault="00E93115" w:rsidP="007D07DB">
            <w:pPr>
              <w:pStyle w:val="Tabletext"/>
              <w:rPr>
                <w:rFonts w:ascii="Montserrat" w:hAnsi="Montserrat"/>
                <w:sz w:val="18"/>
                <w:szCs w:val="18"/>
                <w:highlight w:val="yellow"/>
                <w:lang w:val="es-ES_tradnl"/>
              </w:rPr>
            </w:pPr>
            <w:r w:rsidRPr="00554438">
              <w:rPr>
                <w:rFonts w:ascii="Montserrat" w:hAnsi="Montserrat"/>
                <w:sz w:val="18"/>
                <w:szCs w:val="18"/>
                <w:lang w:val="es-ES_tradnl"/>
              </w:rPr>
              <w:t>Incluye al aborto incompleto, diferido, inevitable y la atención post aborto</w:t>
            </w:r>
          </w:p>
        </w:tc>
      </w:tr>
      <w:tr w:rsidR="00554438" w:rsidRPr="00554438" w14:paraId="62EDA136" w14:textId="77777777" w:rsidTr="000E14B5">
        <w:tc>
          <w:tcPr>
            <w:tcW w:w="1241" w:type="pct"/>
            <w:vAlign w:val="center"/>
          </w:tcPr>
          <w:p w14:paraId="52C5A8C6" w14:textId="77777777" w:rsidR="007D07DB" w:rsidRPr="00554438" w:rsidRDefault="007D07DB" w:rsidP="007D07DB">
            <w:pPr>
              <w:pStyle w:val="Tabletext"/>
              <w:jc w:val="left"/>
              <w:rPr>
                <w:rFonts w:ascii="Montserrat Medium" w:hAnsi="Montserrat Medium"/>
                <w:b/>
                <w:sz w:val="18"/>
                <w:szCs w:val="18"/>
                <w:lang w:val="es-ES_tradnl" w:eastAsia="es-MX"/>
              </w:rPr>
            </w:pPr>
            <w:r w:rsidRPr="00554438">
              <w:rPr>
                <w:rFonts w:ascii="Montserrat Medium" w:hAnsi="Montserrat Medium"/>
                <w:b/>
                <w:sz w:val="18"/>
                <w:szCs w:val="18"/>
                <w:lang w:val="es-ES_tradnl" w:eastAsia="es-MX"/>
              </w:rPr>
              <w:t>Clave Única de Establecimientos en</w:t>
            </w:r>
          </w:p>
          <w:p w14:paraId="0D43C5E7" w14:textId="77777777" w:rsidR="007D07DB" w:rsidRPr="00554438" w:rsidRDefault="007D07DB" w:rsidP="007D07DB">
            <w:pPr>
              <w:widowControl/>
              <w:autoSpaceDE w:val="0"/>
              <w:autoSpaceDN w:val="0"/>
              <w:adjustRightInd w:val="0"/>
              <w:spacing w:line="240" w:lineRule="auto"/>
              <w:jc w:val="left"/>
              <w:rPr>
                <w:rFonts w:ascii="Montserrat Medium" w:hAnsi="Montserrat Medium" w:cs="Arial"/>
                <w:b/>
                <w:bCs/>
                <w:sz w:val="18"/>
                <w:szCs w:val="18"/>
                <w:lang w:eastAsia="es-ES_tradnl"/>
              </w:rPr>
            </w:pPr>
            <w:r w:rsidRPr="00554438">
              <w:rPr>
                <w:rFonts w:ascii="Montserrat Medium" w:hAnsi="Montserrat Medium"/>
                <w:b/>
                <w:sz w:val="18"/>
                <w:szCs w:val="18"/>
                <w:lang w:val="es-ES_tradnl" w:eastAsia="es-MX"/>
              </w:rPr>
              <w:t>Salud</w:t>
            </w:r>
          </w:p>
        </w:tc>
        <w:tc>
          <w:tcPr>
            <w:tcW w:w="601" w:type="pct"/>
            <w:vAlign w:val="center"/>
          </w:tcPr>
          <w:p w14:paraId="281E7584" w14:textId="77777777" w:rsidR="007D07DB" w:rsidRPr="00554438" w:rsidRDefault="007D07DB" w:rsidP="000E14B5">
            <w:pPr>
              <w:pStyle w:val="Tabletext"/>
              <w:jc w:val="left"/>
              <w:rPr>
                <w:rFonts w:ascii="Montserrat Medium" w:hAnsi="Montserrat Medium"/>
                <w:b/>
                <w:i/>
                <w:sz w:val="18"/>
                <w:szCs w:val="18"/>
                <w:lang w:val="es-ES_tradnl"/>
              </w:rPr>
            </w:pPr>
            <w:r w:rsidRPr="00554438">
              <w:rPr>
                <w:rFonts w:ascii="Montserrat Medium" w:hAnsi="Montserrat Medium"/>
                <w:b/>
                <w:i/>
                <w:sz w:val="18"/>
                <w:szCs w:val="18"/>
                <w:lang w:val="es-ES_tradnl"/>
              </w:rPr>
              <w:t>CLUES</w:t>
            </w:r>
          </w:p>
        </w:tc>
        <w:tc>
          <w:tcPr>
            <w:tcW w:w="3158" w:type="pct"/>
            <w:vAlign w:val="center"/>
          </w:tcPr>
          <w:p w14:paraId="36CFB1B5" w14:textId="77777777" w:rsidR="007D07DB" w:rsidRPr="00554438" w:rsidRDefault="007D07DB" w:rsidP="007D07DB">
            <w:pPr>
              <w:pStyle w:val="Tabletext"/>
              <w:rPr>
                <w:rFonts w:ascii="Montserrat" w:hAnsi="Montserrat"/>
                <w:sz w:val="18"/>
                <w:szCs w:val="18"/>
              </w:rPr>
            </w:pPr>
            <w:r w:rsidRPr="00554438">
              <w:rPr>
                <w:rFonts w:ascii="Montserrat" w:hAnsi="Montserrat"/>
                <w:sz w:val="18"/>
                <w:szCs w:val="18"/>
                <w:lang w:val="es-ES_tradnl"/>
              </w:rPr>
              <w:t xml:space="preserve">Identificador </w:t>
            </w:r>
            <w:r w:rsidRPr="00554438">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554438" w:rsidRPr="00554438" w14:paraId="347A0D17" w14:textId="77777777" w:rsidTr="000E14B5">
        <w:tc>
          <w:tcPr>
            <w:tcW w:w="1241" w:type="pct"/>
            <w:vAlign w:val="center"/>
          </w:tcPr>
          <w:p w14:paraId="09E3D868" w14:textId="77777777" w:rsidR="00CF7C3E" w:rsidRPr="00554438" w:rsidRDefault="00CF7C3E" w:rsidP="00CF7C3E">
            <w:pPr>
              <w:pStyle w:val="Tabletext"/>
              <w:jc w:val="left"/>
              <w:rPr>
                <w:rFonts w:ascii="Montserrat Medium" w:hAnsi="Montserrat Medium"/>
                <w:b/>
                <w:sz w:val="18"/>
                <w:szCs w:val="18"/>
                <w:highlight w:val="yellow"/>
                <w:lang w:val="es-ES_tradnl" w:eastAsia="es-MX"/>
              </w:rPr>
            </w:pPr>
            <w:r w:rsidRPr="00554438">
              <w:rPr>
                <w:rFonts w:ascii="Montserrat Medium" w:hAnsi="Montserrat Medium"/>
                <w:b/>
                <w:sz w:val="18"/>
                <w:szCs w:val="18"/>
                <w:lang w:val="es-ES_tradnl" w:eastAsia="es-MX"/>
              </w:rPr>
              <w:t xml:space="preserve">Dispositivo Intrauterino </w:t>
            </w:r>
          </w:p>
        </w:tc>
        <w:tc>
          <w:tcPr>
            <w:tcW w:w="601" w:type="pct"/>
            <w:vAlign w:val="center"/>
          </w:tcPr>
          <w:p w14:paraId="5F253BD7" w14:textId="77777777" w:rsidR="00CF7C3E" w:rsidRPr="00554438" w:rsidRDefault="00CF7C3E" w:rsidP="00CF7C3E">
            <w:pPr>
              <w:pStyle w:val="Tabletext"/>
              <w:jc w:val="left"/>
              <w:rPr>
                <w:rFonts w:ascii="Montserrat Medium" w:hAnsi="Montserrat Medium"/>
                <w:b/>
                <w:i/>
                <w:sz w:val="18"/>
                <w:szCs w:val="18"/>
                <w:lang w:val="es-ES_tradnl"/>
              </w:rPr>
            </w:pPr>
            <w:r w:rsidRPr="00554438">
              <w:rPr>
                <w:rFonts w:ascii="Montserrat Medium" w:hAnsi="Montserrat Medium"/>
                <w:b/>
                <w:i/>
                <w:sz w:val="18"/>
                <w:szCs w:val="18"/>
                <w:lang w:val="es-ES_tradnl"/>
              </w:rPr>
              <w:t>DIU</w:t>
            </w:r>
          </w:p>
        </w:tc>
        <w:tc>
          <w:tcPr>
            <w:tcW w:w="3158" w:type="pct"/>
            <w:vAlign w:val="center"/>
          </w:tcPr>
          <w:p w14:paraId="5B428950" w14:textId="77777777" w:rsidR="00CF7C3E" w:rsidRPr="00554438" w:rsidRDefault="00CF7C3E" w:rsidP="00CF7C3E">
            <w:pPr>
              <w:pStyle w:val="Tabletext"/>
              <w:rPr>
                <w:rFonts w:ascii="Montserrat" w:hAnsi="Montserrat"/>
                <w:sz w:val="18"/>
                <w:szCs w:val="18"/>
                <w:lang w:val="es-ES_tradnl" w:eastAsia="es-MX"/>
              </w:rPr>
            </w:pPr>
            <w:r w:rsidRPr="00554438">
              <w:rPr>
                <w:rFonts w:ascii="Montserrat" w:hAnsi="Montserrat"/>
                <w:sz w:val="18"/>
                <w:szCs w:val="18"/>
                <w:lang w:val="es-ES_tradnl" w:eastAsia="es-MX"/>
              </w:rPr>
              <w:t>Abreviatura utilizada para Dispositivo Intrauterino</w:t>
            </w:r>
            <w:r w:rsidR="00C91774" w:rsidRPr="00554438">
              <w:rPr>
                <w:rFonts w:ascii="Montserrat" w:hAnsi="Montserrat"/>
                <w:sz w:val="18"/>
                <w:szCs w:val="18"/>
                <w:lang w:val="es-ES_tradnl" w:eastAsia="es-MX"/>
              </w:rPr>
              <w:t>.</w:t>
            </w:r>
          </w:p>
          <w:p w14:paraId="220B5CE8" w14:textId="77777777" w:rsidR="00C91774" w:rsidRPr="00554438" w:rsidRDefault="00C91774" w:rsidP="00CF7C3E">
            <w:pPr>
              <w:pStyle w:val="Tabletext"/>
              <w:rPr>
                <w:rFonts w:ascii="Montserrat" w:hAnsi="Montserrat"/>
                <w:sz w:val="18"/>
                <w:szCs w:val="18"/>
                <w:lang w:val="es-ES_tradnl" w:eastAsia="es-MX"/>
              </w:rPr>
            </w:pPr>
            <w:r w:rsidRPr="00554438">
              <w:rPr>
                <w:rFonts w:ascii="Montserrat" w:hAnsi="Montserrat"/>
                <w:sz w:val="18"/>
                <w:szCs w:val="18"/>
                <w:lang w:val="es-ES_tradnl"/>
              </w:rPr>
              <w:t>Es un artefacto de polietileno que se coloca dentro de la cavidad uterina, con fines anticonceptivos de forma temporal.</w:t>
            </w:r>
          </w:p>
        </w:tc>
      </w:tr>
      <w:tr w:rsidR="00554438" w:rsidRPr="00554438" w14:paraId="201D1128" w14:textId="77777777" w:rsidTr="000E14B5">
        <w:tc>
          <w:tcPr>
            <w:tcW w:w="1241" w:type="pct"/>
            <w:vAlign w:val="center"/>
          </w:tcPr>
          <w:p w14:paraId="10B7420B" w14:textId="377D5A5E" w:rsidR="00DB1BFB" w:rsidRPr="00554438" w:rsidRDefault="00E93115" w:rsidP="007B0D29">
            <w:pPr>
              <w:pStyle w:val="Tabletext"/>
              <w:jc w:val="left"/>
              <w:rPr>
                <w:rFonts w:ascii="Montserrat Medium" w:hAnsi="Montserrat Medium"/>
                <w:b/>
                <w:sz w:val="18"/>
                <w:szCs w:val="18"/>
                <w:lang w:val="es-ES_tradnl" w:eastAsia="es-MX"/>
              </w:rPr>
            </w:pPr>
            <w:r w:rsidRPr="00554438">
              <w:rPr>
                <w:rFonts w:ascii="Montserrat Medium" w:hAnsi="Montserrat Medium"/>
                <w:b/>
                <w:sz w:val="18"/>
                <w:szCs w:val="18"/>
                <w:lang w:val="es-ES_tradnl" w:eastAsia="es-MX"/>
              </w:rPr>
              <w:t>Interrupción Legal del Embarazo</w:t>
            </w:r>
          </w:p>
        </w:tc>
        <w:tc>
          <w:tcPr>
            <w:tcW w:w="601" w:type="pct"/>
            <w:vAlign w:val="center"/>
          </w:tcPr>
          <w:p w14:paraId="616D47A2" w14:textId="10E854F8" w:rsidR="00DB1BFB" w:rsidRPr="00554438" w:rsidRDefault="00DB1BFB" w:rsidP="007B0D29">
            <w:pPr>
              <w:pStyle w:val="Tabletext"/>
              <w:jc w:val="left"/>
              <w:rPr>
                <w:rFonts w:ascii="Montserrat Medium" w:hAnsi="Montserrat Medium"/>
                <w:b/>
                <w:i/>
                <w:sz w:val="18"/>
                <w:szCs w:val="18"/>
                <w:lang w:val="es-ES_tradnl"/>
              </w:rPr>
            </w:pPr>
            <w:r w:rsidRPr="00554438">
              <w:rPr>
                <w:rFonts w:ascii="Montserrat Medium" w:hAnsi="Montserrat Medium"/>
                <w:b/>
                <w:i/>
                <w:sz w:val="18"/>
                <w:szCs w:val="18"/>
                <w:lang w:val="es-ES_tradnl"/>
              </w:rPr>
              <w:t>ILE</w:t>
            </w:r>
          </w:p>
        </w:tc>
        <w:tc>
          <w:tcPr>
            <w:tcW w:w="3158" w:type="pct"/>
            <w:vAlign w:val="center"/>
          </w:tcPr>
          <w:p w14:paraId="7EDAAA23" w14:textId="77777777" w:rsidR="00DB1BFB" w:rsidRPr="00554438" w:rsidRDefault="00DB1BFB" w:rsidP="007B0D29">
            <w:pPr>
              <w:pStyle w:val="Tabletext"/>
              <w:rPr>
                <w:rFonts w:ascii="Montserrat" w:hAnsi="Montserrat"/>
                <w:sz w:val="18"/>
                <w:szCs w:val="18"/>
                <w:lang w:val="es-ES_tradnl" w:eastAsia="es-MX"/>
              </w:rPr>
            </w:pPr>
            <w:r w:rsidRPr="00554438">
              <w:rPr>
                <w:rFonts w:ascii="Montserrat" w:hAnsi="Montserrat"/>
                <w:sz w:val="18"/>
                <w:szCs w:val="18"/>
                <w:lang w:val="es-ES_tradnl" w:eastAsia="es-MX"/>
              </w:rPr>
              <w:t>Interrupción Legal del Embarazo</w:t>
            </w:r>
            <w:r w:rsidR="00E93115" w:rsidRPr="00554438">
              <w:rPr>
                <w:rFonts w:ascii="Montserrat" w:hAnsi="Montserrat"/>
                <w:sz w:val="18"/>
                <w:szCs w:val="18"/>
                <w:lang w:val="es-ES_tradnl" w:eastAsia="es-MX"/>
              </w:rPr>
              <w:t>.</w:t>
            </w:r>
          </w:p>
          <w:p w14:paraId="3861EF10" w14:textId="3527B706" w:rsidR="00E93115" w:rsidRPr="00554438" w:rsidRDefault="00E93115" w:rsidP="007B0D29">
            <w:pPr>
              <w:pStyle w:val="Tabletext"/>
              <w:rPr>
                <w:rFonts w:ascii="Montserrat" w:hAnsi="Montserrat"/>
                <w:sz w:val="18"/>
                <w:szCs w:val="18"/>
                <w:lang w:val="es-ES_tradnl" w:eastAsia="es-MX"/>
              </w:rPr>
            </w:pPr>
            <w:r w:rsidRPr="00554438">
              <w:rPr>
                <w:rFonts w:ascii="Montserrat" w:hAnsi="Montserrat"/>
                <w:sz w:val="18"/>
                <w:szCs w:val="18"/>
                <w:lang w:val="es-ES_tradnl" w:eastAsia="es-MX"/>
              </w:rPr>
              <w:t>Se realiza a simple demanda de la persona en ejercicio de su autonomía reproductiva</w:t>
            </w:r>
          </w:p>
        </w:tc>
      </w:tr>
      <w:tr w:rsidR="00554438" w:rsidRPr="00554438" w14:paraId="09EFF71F" w14:textId="77777777" w:rsidTr="000E14B5">
        <w:tc>
          <w:tcPr>
            <w:tcW w:w="1241" w:type="pct"/>
            <w:vAlign w:val="center"/>
          </w:tcPr>
          <w:p w14:paraId="0CABDD21" w14:textId="13FAF76D" w:rsidR="00DB1BFB" w:rsidRPr="00554438" w:rsidRDefault="00E93115" w:rsidP="00CF7C3E">
            <w:pPr>
              <w:pStyle w:val="Tabletext"/>
              <w:jc w:val="left"/>
              <w:rPr>
                <w:rFonts w:ascii="Montserrat Medium" w:hAnsi="Montserrat Medium"/>
                <w:b/>
                <w:sz w:val="18"/>
                <w:szCs w:val="18"/>
                <w:highlight w:val="yellow"/>
                <w:lang w:val="es-ES_tradnl" w:eastAsia="es-MX"/>
              </w:rPr>
            </w:pPr>
            <w:r w:rsidRPr="00554438">
              <w:rPr>
                <w:rFonts w:ascii="Montserrat Medium" w:hAnsi="Montserrat Medium"/>
                <w:b/>
                <w:sz w:val="18"/>
                <w:szCs w:val="18"/>
                <w:lang w:val="es-ES_tradnl" w:eastAsia="es-MX"/>
              </w:rPr>
              <w:t>Interrupción Voluntaria del Embarazo</w:t>
            </w:r>
          </w:p>
        </w:tc>
        <w:tc>
          <w:tcPr>
            <w:tcW w:w="601" w:type="pct"/>
            <w:vAlign w:val="center"/>
          </w:tcPr>
          <w:p w14:paraId="384EE65F" w14:textId="3ED577E5" w:rsidR="00DB1BFB" w:rsidRPr="00554438" w:rsidRDefault="00DB1BFB" w:rsidP="00CF7C3E">
            <w:pPr>
              <w:pStyle w:val="Tabletext"/>
              <w:jc w:val="left"/>
              <w:rPr>
                <w:rFonts w:ascii="Montserrat Medium" w:hAnsi="Montserrat Medium"/>
                <w:b/>
                <w:i/>
                <w:sz w:val="18"/>
                <w:szCs w:val="18"/>
                <w:lang w:val="es-ES_tradnl"/>
              </w:rPr>
            </w:pPr>
            <w:r w:rsidRPr="00554438">
              <w:rPr>
                <w:rFonts w:ascii="Montserrat Medium" w:hAnsi="Montserrat Medium"/>
                <w:b/>
                <w:i/>
                <w:sz w:val="18"/>
                <w:szCs w:val="18"/>
                <w:lang w:val="es-ES_tradnl"/>
              </w:rPr>
              <w:t>IVE</w:t>
            </w:r>
          </w:p>
        </w:tc>
        <w:tc>
          <w:tcPr>
            <w:tcW w:w="3158" w:type="pct"/>
            <w:vAlign w:val="center"/>
          </w:tcPr>
          <w:p w14:paraId="69F8077F" w14:textId="77777777" w:rsidR="00DB1BFB" w:rsidRPr="00554438" w:rsidRDefault="00DB1BFB" w:rsidP="00CF7C3E">
            <w:pPr>
              <w:pStyle w:val="Tabletext"/>
              <w:rPr>
                <w:rFonts w:ascii="Montserrat" w:hAnsi="Montserrat"/>
                <w:sz w:val="18"/>
                <w:szCs w:val="18"/>
                <w:lang w:val="es-ES_tradnl"/>
              </w:rPr>
            </w:pPr>
            <w:r w:rsidRPr="00554438">
              <w:rPr>
                <w:rFonts w:ascii="Montserrat" w:hAnsi="Montserrat"/>
                <w:sz w:val="18"/>
                <w:szCs w:val="18"/>
                <w:lang w:val="es-ES_tradnl"/>
              </w:rPr>
              <w:t>Interrupción Voluntaria del Embarazo</w:t>
            </w:r>
            <w:r w:rsidR="00E93115" w:rsidRPr="00554438">
              <w:rPr>
                <w:rFonts w:ascii="Montserrat" w:hAnsi="Montserrat"/>
                <w:sz w:val="18"/>
                <w:szCs w:val="18"/>
                <w:lang w:val="es-ES_tradnl"/>
              </w:rPr>
              <w:t>.</w:t>
            </w:r>
          </w:p>
          <w:p w14:paraId="45E8AADF" w14:textId="0EFB389A" w:rsidR="00E93115" w:rsidRPr="00554438" w:rsidRDefault="00E93115" w:rsidP="00CF7C3E">
            <w:pPr>
              <w:pStyle w:val="Tabletext"/>
              <w:rPr>
                <w:rFonts w:ascii="Montserrat" w:hAnsi="Montserrat"/>
                <w:sz w:val="18"/>
                <w:szCs w:val="18"/>
                <w:lang w:val="es-ES_tradnl"/>
              </w:rPr>
            </w:pPr>
            <w:r w:rsidRPr="00554438">
              <w:rPr>
                <w:rFonts w:ascii="Montserrat" w:hAnsi="Montserrat"/>
                <w:sz w:val="18"/>
                <w:szCs w:val="18"/>
                <w:lang w:val="es-ES_tradnl"/>
              </w:rPr>
              <w:t>Derecho de las víctimas de violencia sexual de acuerdo con la Ley General de Víctimas y la NOM-046-SSA2-2005.</w:t>
            </w:r>
          </w:p>
        </w:tc>
      </w:tr>
      <w:tr w:rsidR="00554438" w:rsidRPr="00554438" w14:paraId="34FCF90F" w14:textId="77777777" w:rsidTr="000E14B5">
        <w:tc>
          <w:tcPr>
            <w:tcW w:w="1241" w:type="pct"/>
            <w:vAlign w:val="center"/>
          </w:tcPr>
          <w:p w14:paraId="7E86741E" w14:textId="77777777" w:rsidR="00CF7C3E" w:rsidRPr="00554438" w:rsidRDefault="00CF7C3E" w:rsidP="00CF7C3E">
            <w:pPr>
              <w:pStyle w:val="Tabletext"/>
              <w:jc w:val="left"/>
              <w:rPr>
                <w:rFonts w:ascii="Montserrat Medium" w:hAnsi="Montserrat Medium"/>
                <w:b/>
                <w:sz w:val="18"/>
                <w:szCs w:val="18"/>
                <w:lang w:val="es-ES_tradnl" w:eastAsia="es-MX"/>
              </w:rPr>
            </w:pPr>
            <w:r w:rsidRPr="00554438">
              <w:rPr>
                <w:rFonts w:ascii="Montserrat Medium" w:hAnsi="Montserrat Medium"/>
                <w:b/>
                <w:sz w:val="18"/>
                <w:szCs w:val="18"/>
                <w:lang w:val="es-ES_tradnl" w:eastAsia="es-MX"/>
              </w:rPr>
              <w:t xml:space="preserve">Oclusión Tubaria Bilateral </w:t>
            </w:r>
          </w:p>
        </w:tc>
        <w:tc>
          <w:tcPr>
            <w:tcW w:w="601" w:type="pct"/>
            <w:vAlign w:val="center"/>
          </w:tcPr>
          <w:p w14:paraId="58F755A1" w14:textId="77777777" w:rsidR="00CF7C3E" w:rsidRPr="00554438" w:rsidRDefault="00CF7C3E" w:rsidP="00CF7C3E">
            <w:pPr>
              <w:pStyle w:val="Tabletext"/>
              <w:jc w:val="left"/>
              <w:rPr>
                <w:rFonts w:ascii="Montserrat Medium" w:hAnsi="Montserrat Medium"/>
                <w:b/>
                <w:i/>
                <w:sz w:val="18"/>
                <w:szCs w:val="18"/>
                <w:lang w:val="es-ES_tradnl"/>
              </w:rPr>
            </w:pPr>
            <w:r w:rsidRPr="00554438">
              <w:rPr>
                <w:rFonts w:ascii="Montserrat Medium" w:hAnsi="Montserrat Medium"/>
                <w:b/>
                <w:i/>
                <w:sz w:val="18"/>
                <w:szCs w:val="18"/>
                <w:lang w:val="es-ES_tradnl"/>
              </w:rPr>
              <w:t>OTB</w:t>
            </w:r>
          </w:p>
        </w:tc>
        <w:tc>
          <w:tcPr>
            <w:tcW w:w="3158" w:type="pct"/>
            <w:vAlign w:val="center"/>
          </w:tcPr>
          <w:p w14:paraId="25A16E5C" w14:textId="77777777" w:rsidR="00CF7C3E" w:rsidRPr="00554438" w:rsidRDefault="00CF7C3E" w:rsidP="00CF7C3E">
            <w:pPr>
              <w:pStyle w:val="Tabletext"/>
              <w:rPr>
                <w:rFonts w:ascii="Montserrat" w:hAnsi="Montserrat"/>
                <w:sz w:val="18"/>
                <w:szCs w:val="18"/>
                <w:lang w:val="es-ES_tradnl"/>
              </w:rPr>
            </w:pPr>
            <w:r w:rsidRPr="00554438">
              <w:rPr>
                <w:rFonts w:ascii="Montserrat" w:hAnsi="Montserrat"/>
                <w:sz w:val="18"/>
                <w:szCs w:val="18"/>
                <w:lang w:val="es-ES_tradnl"/>
              </w:rPr>
              <w:t xml:space="preserve">Abreviatura utilizada </w:t>
            </w:r>
            <w:r w:rsidR="00C91774" w:rsidRPr="00554438">
              <w:rPr>
                <w:rFonts w:ascii="Montserrat" w:hAnsi="Montserrat"/>
                <w:sz w:val="18"/>
                <w:szCs w:val="18"/>
                <w:lang w:val="es-ES_tradnl"/>
              </w:rPr>
              <w:t>para Oclusión Tubaria Bilateral.</w:t>
            </w:r>
          </w:p>
          <w:p w14:paraId="1674D4E0" w14:textId="77777777" w:rsidR="00C91774" w:rsidRPr="00554438" w:rsidRDefault="00C91774" w:rsidP="00CF7C3E">
            <w:pPr>
              <w:pStyle w:val="Tabletext"/>
              <w:rPr>
                <w:rFonts w:ascii="Montserrat" w:hAnsi="Montserrat"/>
                <w:sz w:val="18"/>
                <w:szCs w:val="18"/>
                <w:lang w:val="es-ES_tradnl"/>
              </w:rPr>
            </w:pPr>
            <w:r w:rsidRPr="00554438">
              <w:rPr>
                <w:rFonts w:ascii="Montserrat" w:hAnsi="Montserrat"/>
                <w:sz w:val="18"/>
                <w:szCs w:val="18"/>
                <w:lang w:val="es-ES_tradnl" w:eastAsia="es-MX"/>
              </w:rPr>
              <w:t>Es un método anticonceptivo permanente para la mujer, que consiste en la obstrucción bilateral de las trompas uterinas.</w:t>
            </w:r>
          </w:p>
        </w:tc>
      </w:tr>
      <w:tr w:rsidR="00554438" w:rsidRPr="00554438" w14:paraId="28378676" w14:textId="77777777" w:rsidTr="000E14B5">
        <w:tc>
          <w:tcPr>
            <w:tcW w:w="1241" w:type="pct"/>
            <w:vAlign w:val="center"/>
          </w:tcPr>
          <w:p w14:paraId="4C1D816C" w14:textId="77777777" w:rsidR="00087B64" w:rsidRPr="00554438" w:rsidRDefault="00087B64" w:rsidP="00087B64">
            <w:pPr>
              <w:pStyle w:val="Tabletext"/>
              <w:jc w:val="left"/>
              <w:rPr>
                <w:rFonts w:ascii="Montserrat Medium" w:hAnsi="Montserrat Medium"/>
                <w:b/>
                <w:sz w:val="18"/>
                <w:szCs w:val="18"/>
                <w:lang w:val="es-ES_tradnl" w:eastAsia="es-MX"/>
              </w:rPr>
            </w:pPr>
            <w:r w:rsidRPr="00554438">
              <w:rPr>
                <w:rFonts w:ascii="Montserrat Medium" w:hAnsi="Montserrat Medium"/>
                <w:b/>
                <w:sz w:val="18"/>
                <w:szCs w:val="18"/>
                <w:lang w:val="es-ES_tradnl" w:eastAsia="es-MX"/>
              </w:rPr>
              <w:t>SINBA</w:t>
            </w:r>
          </w:p>
        </w:tc>
        <w:tc>
          <w:tcPr>
            <w:tcW w:w="601" w:type="pct"/>
            <w:vAlign w:val="center"/>
          </w:tcPr>
          <w:p w14:paraId="552F0AB4" w14:textId="77777777" w:rsidR="00087B64" w:rsidRPr="00554438" w:rsidRDefault="00087B64" w:rsidP="007B0D29">
            <w:pPr>
              <w:pStyle w:val="Tabletext"/>
              <w:jc w:val="left"/>
              <w:rPr>
                <w:rFonts w:ascii="Montserrat Medium" w:hAnsi="Montserrat Medium"/>
                <w:b/>
                <w:i/>
                <w:sz w:val="18"/>
                <w:szCs w:val="18"/>
                <w:lang w:val="es-ES_tradnl"/>
              </w:rPr>
            </w:pPr>
            <w:r w:rsidRPr="00554438">
              <w:rPr>
                <w:rFonts w:ascii="Montserrat Medium" w:hAnsi="Montserrat Medium"/>
                <w:b/>
                <w:i/>
                <w:sz w:val="18"/>
                <w:szCs w:val="18"/>
                <w:lang w:val="es-ES_tradnl"/>
              </w:rPr>
              <w:t>SINBA</w:t>
            </w:r>
          </w:p>
        </w:tc>
        <w:tc>
          <w:tcPr>
            <w:tcW w:w="3158" w:type="pct"/>
            <w:vAlign w:val="center"/>
          </w:tcPr>
          <w:p w14:paraId="2622063E" w14:textId="77777777" w:rsidR="00087B64" w:rsidRPr="00554438" w:rsidRDefault="00087B64" w:rsidP="00087B64">
            <w:pPr>
              <w:pStyle w:val="Tabletext"/>
              <w:rPr>
                <w:rFonts w:ascii="Montserrat" w:hAnsi="Montserrat"/>
                <w:sz w:val="18"/>
                <w:szCs w:val="18"/>
                <w:lang w:val="es-ES_tradnl" w:eastAsia="es-MX"/>
              </w:rPr>
            </w:pPr>
            <w:r w:rsidRPr="00554438">
              <w:rPr>
                <w:rFonts w:ascii="Montserrat" w:hAnsi="Montserrat"/>
                <w:sz w:val="18"/>
                <w:szCs w:val="18"/>
                <w:lang w:val="es-ES_tradnl" w:eastAsia="es-MX"/>
              </w:rPr>
              <w:t>Sistema Nacional de Información Básica en Materia de Salud.</w:t>
            </w:r>
          </w:p>
        </w:tc>
      </w:tr>
      <w:tr w:rsidR="00554438" w:rsidRPr="00554438" w14:paraId="0E4771D5" w14:textId="77777777" w:rsidTr="000E14B5">
        <w:tc>
          <w:tcPr>
            <w:tcW w:w="1241" w:type="pct"/>
            <w:vAlign w:val="center"/>
          </w:tcPr>
          <w:p w14:paraId="239093C9" w14:textId="77777777" w:rsidR="00087B64" w:rsidRPr="00554438" w:rsidRDefault="00087B64" w:rsidP="00087B64">
            <w:pPr>
              <w:pStyle w:val="Tabletext"/>
              <w:jc w:val="left"/>
              <w:rPr>
                <w:rFonts w:ascii="Montserrat Medium" w:hAnsi="Montserrat Medium"/>
                <w:b/>
                <w:sz w:val="18"/>
                <w:szCs w:val="18"/>
                <w:lang w:val="es-ES_tradnl" w:eastAsia="es-MX"/>
              </w:rPr>
            </w:pPr>
            <w:r w:rsidRPr="00554438">
              <w:rPr>
                <w:rFonts w:ascii="Montserrat Medium" w:hAnsi="Montserrat Medium"/>
                <w:b/>
                <w:sz w:val="18"/>
                <w:szCs w:val="18"/>
                <w:lang w:val="es-ES_tradnl" w:eastAsia="es-MX"/>
              </w:rPr>
              <w:t>SIS</w:t>
            </w:r>
          </w:p>
        </w:tc>
        <w:tc>
          <w:tcPr>
            <w:tcW w:w="601" w:type="pct"/>
            <w:vAlign w:val="center"/>
          </w:tcPr>
          <w:p w14:paraId="5AD4AB0D" w14:textId="77777777" w:rsidR="00087B64" w:rsidRPr="00554438" w:rsidRDefault="00087B64" w:rsidP="007B0D29">
            <w:pPr>
              <w:pStyle w:val="Tabletext"/>
              <w:jc w:val="left"/>
              <w:rPr>
                <w:rFonts w:ascii="Montserrat Medium" w:hAnsi="Montserrat Medium"/>
                <w:b/>
                <w:i/>
                <w:sz w:val="18"/>
                <w:szCs w:val="18"/>
                <w:lang w:val="es-ES_tradnl"/>
              </w:rPr>
            </w:pPr>
            <w:r w:rsidRPr="00554438">
              <w:rPr>
                <w:rFonts w:ascii="Montserrat Medium" w:hAnsi="Montserrat Medium"/>
                <w:b/>
                <w:i/>
                <w:sz w:val="18"/>
                <w:szCs w:val="18"/>
                <w:lang w:val="es-ES_tradnl"/>
              </w:rPr>
              <w:t>SIS</w:t>
            </w:r>
          </w:p>
        </w:tc>
        <w:tc>
          <w:tcPr>
            <w:tcW w:w="3158" w:type="pct"/>
            <w:vAlign w:val="center"/>
          </w:tcPr>
          <w:p w14:paraId="65AA0BF5" w14:textId="77777777" w:rsidR="00087B64" w:rsidRPr="00554438" w:rsidRDefault="00087B64" w:rsidP="00087B64">
            <w:pPr>
              <w:pStyle w:val="Tabletext"/>
              <w:rPr>
                <w:rFonts w:ascii="Montserrat" w:hAnsi="Montserrat"/>
                <w:sz w:val="18"/>
                <w:szCs w:val="18"/>
                <w:lang w:val="es-ES_tradnl" w:eastAsia="es-MX"/>
              </w:rPr>
            </w:pPr>
            <w:r w:rsidRPr="00554438">
              <w:rPr>
                <w:rFonts w:ascii="Montserrat" w:hAnsi="Montserrat"/>
                <w:sz w:val="18"/>
                <w:szCs w:val="18"/>
                <w:lang w:val="es-ES_tradnl" w:eastAsia="es-MX"/>
              </w:rPr>
              <w:t>Subsistema de Prestación de Servicios del Sistema de Información en Salud.</w:t>
            </w:r>
          </w:p>
        </w:tc>
      </w:tr>
    </w:tbl>
    <w:p w14:paraId="6D98A12B" w14:textId="77777777" w:rsidR="00543899" w:rsidRPr="00554438" w:rsidRDefault="00543899" w:rsidP="00E07A4A">
      <w:pPr>
        <w:rPr>
          <w:rFonts w:ascii="Montserrat" w:hAnsi="Montserrat" w:cs="Arial"/>
          <w:sz w:val="18"/>
          <w:szCs w:val="18"/>
          <w:highlight w:val="yellow"/>
          <w:lang w:val="es-ES_tradnl"/>
        </w:rPr>
      </w:pPr>
    </w:p>
    <w:p w14:paraId="2946DB82" w14:textId="77777777" w:rsidR="00543899" w:rsidRPr="00554438" w:rsidRDefault="00543899">
      <w:pPr>
        <w:widowControl/>
        <w:spacing w:line="240" w:lineRule="auto"/>
        <w:jc w:val="left"/>
        <w:rPr>
          <w:rFonts w:ascii="Soberana Titular" w:hAnsi="Soberana Titular" w:cs="Arial"/>
          <w:b/>
          <w:bCs/>
          <w:smallCaps/>
          <w:sz w:val="44"/>
          <w:szCs w:val="28"/>
          <w:lang w:val="es-ES_tradnl"/>
        </w:rPr>
      </w:pPr>
      <w:r w:rsidRPr="00554438">
        <w:rPr>
          <w:rFonts w:ascii="Soberana Titular" w:hAnsi="Soberana Titular" w:cs="Arial"/>
          <w:lang w:val="es-ES_tradnl"/>
        </w:rPr>
        <w:br w:type="page"/>
      </w:r>
    </w:p>
    <w:p w14:paraId="4E1F9A16" w14:textId="77777777" w:rsidR="00656C54" w:rsidRPr="00554438" w:rsidRDefault="00656C54" w:rsidP="001E07C1">
      <w:pPr>
        <w:pStyle w:val="Ttulo1"/>
        <w:rPr>
          <w:rFonts w:ascii="Montserrat" w:hAnsi="Montserrat" w:cs="Arial"/>
          <w:b w:val="0"/>
          <w:sz w:val="36"/>
          <w:szCs w:val="36"/>
          <w:lang w:val="es-ES_tradnl"/>
        </w:rPr>
      </w:pPr>
      <w:bookmarkStart w:id="15" w:name="_Toc156496686"/>
      <w:r w:rsidRPr="00554438">
        <w:rPr>
          <w:rFonts w:ascii="Montserrat" w:hAnsi="Montserrat" w:cs="Arial"/>
          <w:b w:val="0"/>
          <w:sz w:val="36"/>
          <w:szCs w:val="36"/>
          <w:lang w:val="es-ES_tradnl"/>
        </w:rPr>
        <w:lastRenderedPageBreak/>
        <w:t>Referencias</w:t>
      </w:r>
      <w:bookmarkEnd w:id="15"/>
    </w:p>
    <w:p w14:paraId="33702451" w14:textId="77777777" w:rsidR="00656C54" w:rsidRPr="00554438" w:rsidRDefault="00656C54" w:rsidP="00D40D91">
      <w:pPr>
        <w:pStyle w:val="Ttulo2"/>
        <w:spacing w:before="720"/>
        <w:ind w:left="0"/>
        <w:rPr>
          <w:rFonts w:ascii="Montserrat Medium" w:hAnsi="Montserrat Medium" w:cs="Arial"/>
          <w:b w:val="0"/>
          <w:sz w:val="24"/>
          <w:szCs w:val="24"/>
          <w:lang w:val="es-ES_tradnl"/>
        </w:rPr>
      </w:pPr>
      <w:bookmarkStart w:id="16" w:name="_Toc156496687"/>
      <w:r w:rsidRPr="00554438">
        <w:rPr>
          <w:rFonts w:ascii="Montserrat Medium" w:hAnsi="Montserrat Medium" w:cs="Arial"/>
          <w:b w:val="0"/>
          <w:sz w:val="24"/>
          <w:szCs w:val="24"/>
          <w:lang w:val="es-ES_tradnl"/>
        </w:rPr>
        <w:t>Ligas Web</w:t>
      </w:r>
      <w:bookmarkEnd w:id="16"/>
    </w:p>
    <w:p w14:paraId="747F40BC" w14:textId="62171DE8" w:rsidR="008F29D1" w:rsidRPr="00B16573" w:rsidRDefault="000E14B5" w:rsidP="008F29D1">
      <w:pPr>
        <w:rPr>
          <w:rFonts w:ascii="Montserrat" w:hAnsi="Montserrat" w:cs="Arial"/>
          <w:sz w:val="18"/>
          <w:szCs w:val="18"/>
          <w:lang w:val="es-ES_tradnl"/>
        </w:rPr>
      </w:pPr>
      <w:r w:rsidRPr="00554438">
        <w:rPr>
          <w:rFonts w:ascii="Montserrat" w:hAnsi="Montserrat" w:cs="Arial"/>
          <w:sz w:val="18"/>
          <w:szCs w:val="18"/>
          <w:lang w:val="es-ES_tradnl"/>
        </w:rPr>
        <w:t xml:space="preserve">En la siguiente página web se puede consultar la versión electrónica del presente </w:t>
      </w:r>
      <w:r w:rsidR="00543899" w:rsidRPr="00554438">
        <w:rPr>
          <w:rFonts w:ascii="Montserrat" w:hAnsi="Montserrat" w:cs="Arial"/>
          <w:sz w:val="18"/>
          <w:szCs w:val="18"/>
          <w:lang w:val="es-ES_tradnl"/>
        </w:rPr>
        <w:t>i</w:t>
      </w:r>
      <w:r w:rsidR="00930DEA" w:rsidRPr="00554438">
        <w:rPr>
          <w:rFonts w:ascii="Montserrat" w:hAnsi="Montserrat" w:cs="Arial"/>
          <w:sz w:val="18"/>
          <w:szCs w:val="18"/>
          <w:lang w:val="es-ES_tradnl"/>
        </w:rPr>
        <w:t>nstructivo</w:t>
      </w:r>
      <w:r w:rsidR="00543899" w:rsidRPr="00554438">
        <w:rPr>
          <w:rFonts w:ascii="Montserrat" w:hAnsi="Montserrat" w:cs="Arial"/>
          <w:sz w:val="18"/>
          <w:szCs w:val="18"/>
          <w:lang w:val="es-ES_tradnl"/>
        </w:rPr>
        <w:t xml:space="preserve"> de l</w:t>
      </w:r>
      <w:r w:rsidRPr="00554438">
        <w:rPr>
          <w:rFonts w:ascii="Montserrat" w:hAnsi="Montserrat" w:cs="Arial"/>
          <w:sz w:val="18"/>
          <w:szCs w:val="18"/>
          <w:lang w:val="es-ES_tradnl"/>
        </w:rPr>
        <w:t xml:space="preserve">lenado de la Hoja </w:t>
      </w:r>
      <w:r w:rsidR="00CF7C3E" w:rsidRPr="00554438">
        <w:rPr>
          <w:rFonts w:ascii="Montserrat" w:hAnsi="Montserrat" w:cs="Arial"/>
          <w:sz w:val="18"/>
          <w:szCs w:val="18"/>
          <w:lang w:val="es-ES_tradnl"/>
        </w:rPr>
        <w:t>de Atención Obstétrica</w:t>
      </w:r>
      <w:r w:rsidR="00B16573">
        <w:rPr>
          <w:rFonts w:ascii="Montserrat" w:hAnsi="Montserrat" w:cs="Arial"/>
          <w:sz w:val="18"/>
          <w:szCs w:val="18"/>
          <w:lang w:val="es-ES_tradnl"/>
        </w:rPr>
        <w:t xml:space="preserve">, </w:t>
      </w:r>
      <w:r w:rsidR="00B16573" w:rsidRPr="00B16573">
        <w:rPr>
          <w:rFonts w:ascii="Montserrat" w:hAnsi="Montserrat" w:cs="Arial"/>
          <w:sz w:val="18"/>
          <w:szCs w:val="18"/>
          <w:lang w:val="es-ES_tradnl"/>
        </w:rPr>
        <w:t>versión</w:t>
      </w:r>
      <w:r w:rsidR="00CF7C3E" w:rsidRPr="00B16573">
        <w:rPr>
          <w:rFonts w:ascii="Montserrat" w:hAnsi="Montserrat" w:cs="Arial"/>
          <w:sz w:val="18"/>
          <w:szCs w:val="18"/>
          <w:lang w:val="es-ES_tradnl"/>
        </w:rPr>
        <w:t xml:space="preserve"> </w:t>
      </w:r>
      <w:r w:rsidR="00290370" w:rsidRPr="00B16573">
        <w:rPr>
          <w:rFonts w:ascii="Montserrat" w:hAnsi="Montserrat" w:cs="Arial"/>
          <w:sz w:val="18"/>
          <w:szCs w:val="18"/>
          <w:lang w:val="es-ES_tradnl"/>
        </w:rPr>
        <w:t>202</w:t>
      </w:r>
      <w:r w:rsidR="008F29D1" w:rsidRPr="00B16573">
        <w:rPr>
          <w:rFonts w:ascii="Montserrat" w:hAnsi="Montserrat" w:cs="Arial"/>
          <w:sz w:val="18"/>
          <w:szCs w:val="18"/>
          <w:lang w:val="es-ES_tradnl"/>
        </w:rPr>
        <w:t>4</w:t>
      </w:r>
      <w:r w:rsidR="008F29D1" w:rsidRPr="00B16573">
        <w:rPr>
          <w:rFonts w:ascii="Montserrat" w:hAnsi="Montserrat" w:cs="Arial"/>
          <w:sz w:val="18"/>
          <w:lang w:val="es-ES_tradnl"/>
        </w:rPr>
        <w:t xml:space="preserve"> y este Instructivo de llenado que se encuentran en Insumos </w:t>
      </w:r>
      <w:r w:rsidR="00B16573" w:rsidRPr="00B16573">
        <w:rPr>
          <w:rFonts w:ascii="Montserrat" w:hAnsi="Montserrat" w:cs="Arial"/>
          <w:sz w:val="18"/>
          <w:lang w:val="es-ES_tradnl"/>
        </w:rPr>
        <w:t>SIS2024-formatos e Instructivos</w:t>
      </w:r>
      <w:r w:rsidR="008F29D1" w:rsidRPr="00B16573">
        <w:rPr>
          <w:rFonts w:ascii="Montserrat" w:hAnsi="Montserrat" w:cs="Arial"/>
          <w:sz w:val="18"/>
          <w:lang w:val="es-ES_tradnl"/>
        </w:rPr>
        <w:t>, dentro de la carpeta “01. Unidad Médica”</w:t>
      </w:r>
      <w:r w:rsidR="008F29D1" w:rsidRPr="00B16573">
        <w:rPr>
          <w:rFonts w:ascii="Montserrat" w:hAnsi="Montserrat" w:cs="Arial"/>
          <w:sz w:val="18"/>
          <w:szCs w:val="18"/>
          <w:lang w:val="es-ES_tradnl"/>
        </w:rPr>
        <w:t>, al que puede entrar con usuario y contraseña en:</w:t>
      </w:r>
    </w:p>
    <w:p w14:paraId="50E35D10" w14:textId="77777777" w:rsidR="008F29D1" w:rsidRPr="00F55FBB" w:rsidRDefault="008F29D1" w:rsidP="008F29D1">
      <w:pPr>
        <w:rPr>
          <w:rStyle w:val="Hipervnculo"/>
          <w:rFonts w:ascii="Montserrat" w:hAnsi="Montserrat"/>
          <w:color w:val="auto"/>
          <w:sz w:val="18"/>
          <w:szCs w:val="18"/>
        </w:rPr>
      </w:pPr>
    </w:p>
    <w:p w14:paraId="3D7616E3" w14:textId="77777777" w:rsidR="008F29D1" w:rsidRPr="00705975" w:rsidRDefault="00B20C27" w:rsidP="008F29D1">
      <w:pPr>
        <w:rPr>
          <w:rFonts w:ascii="Montserrat" w:hAnsi="Montserrat"/>
          <w:sz w:val="18"/>
          <w:szCs w:val="18"/>
        </w:rPr>
      </w:pPr>
      <w:hyperlink r:id="rId12" w:history="1">
        <w:r w:rsidR="008F29D1" w:rsidRPr="00EF22AA">
          <w:rPr>
            <w:rStyle w:val="Hipervnculo"/>
            <w:rFonts w:ascii="Montserrat" w:hAnsi="Montserrat"/>
            <w:sz w:val="18"/>
            <w:szCs w:val="18"/>
          </w:rPr>
          <w:t>http://sinba.salud.gob.mx</w:t>
        </w:r>
      </w:hyperlink>
    </w:p>
    <w:p w14:paraId="110FFD37" w14:textId="77777777" w:rsidR="00EA4710" w:rsidRPr="00554438" w:rsidRDefault="00EA4710" w:rsidP="00EA4710">
      <w:pPr>
        <w:rPr>
          <w:rFonts w:ascii="Montserrat" w:hAnsi="Montserrat" w:cs="Arial"/>
          <w:sz w:val="18"/>
          <w:szCs w:val="18"/>
          <w:lang w:val="es-ES_tradnl"/>
        </w:rPr>
      </w:pPr>
    </w:p>
    <w:p w14:paraId="6F4807B2" w14:textId="77777777" w:rsidR="00EA4710" w:rsidRPr="00554438" w:rsidRDefault="00EA4710" w:rsidP="00EA4710">
      <w:pPr>
        <w:rPr>
          <w:rFonts w:ascii="Soberana Sans" w:hAnsi="Soberana Sans" w:cs="Arial"/>
          <w:sz w:val="18"/>
          <w:szCs w:val="18"/>
          <w:lang w:val="es-ES_tradnl"/>
        </w:rPr>
      </w:pPr>
      <w:r w:rsidRPr="00554438">
        <w:rPr>
          <w:rFonts w:ascii="Montserrat" w:hAnsi="Montserrat" w:cs="Arial"/>
          <w:sz w:val="18"/>
          <w:szCs w:val="18"/>
          <w:lang w:val="es-ES_tradnl"/>
        </w:rPr>
        <w:t>En la siguiente página web puede consultar el catálogo de Establecimientos que se actualiza a mediados de cada mes y donde puede consultar los datos de la Unidad médica</w:t>
      </w:r>
      <w:r w:rsidRPr="00554438">
        <w:rPr>
          <w:rFonts w:ascii="Soberana Sans" w:hAnsi="Soberana Sans" w:cs="Arial"/>
          <w:sz w:val="18"/>
          <w:szCs w:val="18"/>
          <w:lang w:val="es-ES_tradnl"/>
        </w:rPr>
        <w:t>.</w:t>
      </w:r>
    </w:p>
    <w:p w14:paraId="6B699379" w14:textId="77777777" w:rsidR="00EA4710" w:rsidRPr="00554438" w:rsidRDefault="00EA4710" w:rsidP="00EA4710">
      <w:pPr>
        <w:rPr>
          <w:rFonts w:ascii="Montserrat" w:hAnsi="Montserrat" w:cs="Arial"/>
          <w:sz w:val="18"/>
          <w:szCs w:val="18"/>
          <w:highlight w:val="yellow"/>
          <w:lang w:val="es-ES_tradnl"/>
        </w:rPr>
      </w:pPr>
    </w:p>
    <w:p w14:paraId="7907D312" w14:textId="77777777" w:rsidR="00B61A1F" w:rsidRPr="008F29D1" w:rsidRDefault="00B20C27" w:rsidP="00D40D91">
      <w:pPr>
        <w:rPr>
          <w:rStyle w:val="Hipervnculo"/>
          <w:rFonts w:ascii="Montserrat" w:hAnsi="Montserrat"/>
          <w:sz w:val="18"/>
          <w:szCs w:val="18"/>
        </w:rPr>
      </w:pPr>
      <w:hyperlink r:id="rId13" w:history="1">
        <w:r w:rsidR="00EA4710" w:rsidRPr="008F29D1">
          <w:rPr>
            <w:rStyle w:val="Hipervnculo"/>
            <w:rFonts w:ascii="Montserrat" w:hAnsi="Montserrat"/>
            <w:sz w:val="18"/>
            <w:szCs w:val="18"/>
          </w:rPr>
          <w:t>http://gobi.salud.gob.mx</w:t>
        </w:r>
      </w:hyperlink>
    </w:p>
    <w:p w14:paraId="70C02971" w14:textId="77777777" w:rsidR="00656C54" w:rsidRPr="00554438" w:rsidRDefault="00656C54" w:rsidP="00D40D91">
      <w:pPr>
        <w:pStyle w:val="Ttulo2"/>
        <w:ind w:left="0"/>
        <w:rPr>
          <w:rFonts w:ascii="Montserrat Medium" w:hAnsi="Montserrat Medium" w:cs="Arial"/>
          <w:b w:val="0"/>
          <w:sz w:val="24"/>
          <w:szCs w:val="24"/>
          <w:lang w:val="es-ES_tradnl"/>
        </w:rPr>
      </w:pPr>
      <w:bookmarkStart w:id="17" w:name="_Toc156496688"/>
      <w:r w:rsidRPr="00554438">
        <w:rPr>
          <w:rFonts w:ascii="Montserrat Medium" w:hAnsi="Montserrat Medium" w:cs="Arial"/>
          <w:b w:val="0"/>
          <w:sz w:val="24"/>
          <w:szCs w:val="24"/>
          <w:lang w:val="es-ES_tradnl"/>
        </w:rPr>
        <w:t>Bibliografía</w:t>
      </w:r>
      <w:bookmarkEnd w:id="17"/>
    </w:p>
    <w:p w14:paraId="632BEEB9" w14:textId="77777777" w:rsidR="00E93115" w:rsidRPr="00554438" w:rsidRDefault="00E93115" w:rsidP="00E93115">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Ley General de Víctimas</w:t>
      </w:r>
    </w:p>
    <w:p w14:paraId="27721124" w14:textId="77777777" w:rsidR="00E93115" w:rsidRPr="00554438" w:rsidRDefault="00E93115" w:rsidP="00E93115">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Lineamiento técnico para la atención del Aborto Seguro en México. Edición 2022.</w:t>
      </w:r>
    </w:p>
    <w:p w14:paraId="173B7A48" w14:textId="77777777" w:rsidR="00EA2B98" w:rsidRPr="00554438" w:rsidRDefault="007D4A56" w:rsidP="00EA2B98">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 xml:space="preserve">NORMA Oficial Mexicana </w:t>
      </w:r>
      <w:r w:rsidR="00EA2B98" w:rsidRPr="00554438">
        <w:rPr>
          <w:rFonts w:ascii="Montserrat" w:hAnsi="Montserrat" w:cs="Arial"/>
          <w:sz w:val="18"/>
          <w:szCs w:val="18"/>
          <w:lang w:val="es-ES_tradnl"/>
        </w:rPr>
        <w:t>NOM-004-SSA3-2012, Del expediente clínico.</w:t>
      </w:r>
    </w:p>
    <w:p w14:paraId="586B128E" w14:textId="77777777" w:rsidR="00543899" w:rsidRPr="00554438" w:rsidRDefault="007D4A56" w:rsidP="00543899">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 xml:space="preserve">NORMA Oficial Mexicana </w:t>
      </w:r>
      <w:r w:rsidR="00543899" w:rsidRPr="00554438">
        <w:rPr>
          <w:rFonts w:ascii="Montserrat" w:hAnsi="Montserrat" w:cs="Arial"/>
          <w:sz w:val="18"/>
          <w:szCs w:val="18"/>
          <w:lang w:val="es-ES_tradnl"/>
        </w:rPr>
        <w:t>NOM-005-SSA2-1993, De los servicios de planificación familiar</w:t>
      </w:r>
      <w:r w:rsidRPr="00554438">
        <w:rPr>
          <w:rFonts w:ascii="Montserrat" w:hAnsi="Montserrat" w:cs="Arial"/>
          <w:sz w:val="18"/>
          <w:szCs w:val="18"/>
          <w:lang w:val="es-ES_tradnl"/>
        </w:rPr>
        <w:t>.</w:t>
      </w:r>
    </w:p>
    <w:p w14:paraId="6F7023AD" w14:textId="747E591D" w:rsidR="007D4A56" w:rsidRPr="00554438" w:rsidRDefault="3927B317" w:rsidP="3927B317">
      <w:pPr>
        <w:pStyle w:val="Prrafodelista"/>
        <w:numPr>
          <w:ilvl w:val="0"/>
          <w:numId w:val="5"/>
        </w:numPr>
        <w:rPr>
          <w:rFonts w:ascii="Montserrat" w:hAnsi="Montserrat" w:cs="Arial"/>
          <w:sz w:val="18"/>
          <w:szCs w:val="18"/>
          <w:lang w:val="es-ES"/>
        </w:rPr>
      </w:pPr>
      <w:r w:rsidRPr="00554438">
        <w:rPr>
          <w:rFonts w:ascii="Montserrat" w:hAnsi="Montserrat" w:cs="Arial"/>
          <w:sz w:val="18"/>
          <w:szCs w:val="18"/>
          <w:lang w:val="es-ES"/>
        </w:rPr>
        <w:t>NORMA Oficial Mexicana NOM-007-SSA2-2016, Para la atención de la mujer durante el embarazo, parto y puerperio, y de la persona</w:t>
      </w:r>
      <w:r w:rsidRPr="00554438">
        <w:rPr>
          <w:rFonts w:ascii="Montserrat" w:hAnsi="Montserrat" w:cs="Arial"/>
          <w:strike/>
          <w:sz w:val="18"/>
          <w:szCs w:val="18"/>
          <w:lang w:val="es-ES"/>
        </w:rPr>
        <w:t xml:space="preserve"> </w:t>
      </w:r>
      <w:r w:rsidRPr="00554438">
        <w:rPr>
          <w:rFonts w:ascii="Montserrat" w:hAnsi="Montserrat" w:cs="Arial"/>
          <w:sz w:val="18"/>
          <w:szCs w:val="18"/>
          <w:lang w:val="es-ES"/>
        </w:rPr>
        <w:t>recién nacida.</w:t>
      </w:r>
    </w:p>
    <w:p w14:paraId="7A759C82" w14:textId="77777777" w:rsidR="003B011B" w:rsidRPr="00554438" w:rsidRDefault="007D4A56" w:rsidP="003B011B">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 xml:space="preserve">NORMA Oficial Mexicana </w:t>
      </w:r>
      <w:r w:rsidR="003B011B" w:rsidRPr="00554438">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4A35532B" w14:textId="77777777" w:rsidR="003B011B" w:rsidRPr="00554438" w:rsidRDefault="007D4A56" w:rsidP="003B011B">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 xml:space="preserve">NORMA Oficial Mexicana </w:t>
      </w:r>
      <w:r w:rsidR="003B011B" w:rsidRPr="00554438">
        <w:rPr>
          <w:rFonts w:ascii="Montserrat" w:hAnsi="Montserrat" w:cs="Arial"/>
          <w:sz w:val="18"/>
          <w:szCs w:val="18"/>
          <w:lang w:val="es-ES_tradnl"/>
        </w:rPr>
        <w:t>NOM-024-SSA3-2012 Sistemas de Información de Registro Electrónico para la Salud. Intercambio de Información en Salud.</w:t>
      </w:r>
    </w:p>
    <w:p w14:paraId="1F72F646" w14:textId="671B2CB2" w:rsidR="00B61A1F" w:rsidRPr="00554438" w:rsidRDefault="007D4A56" w:rsidP="00B61A1F">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 xml:space="preserve">NORMA Oficial Mexicana </w:t>
      </w:r>
      <w:r w:rsidR="003B011B" w:rsidRPr="00554438">
        <w:rPr>
          <w:rFonts w:ascii="Montserrat" w:hAnsi="Montserrat" w:cs="Arial"/>
          <w:sz w:val="18"/>
          <w:szCs w:val="18"/>
          <w:lang w:val="es-ES_tradnl"/>
        </w:rPr>
        <w:t>NOM-035-SSA3-2012 En Materia de Información en Salud.</w:t>
      </w:r>
    </w:p>
    <w:p w14:paraId="61DC8515" w14:textId="77777777" w:rsidR="00E93115" w:rsidRPr="00554438" w:rsidRDefault="00E93115" w:rsidP="00E93115">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 xml:space="preserve">NORMA Oficial mexicana </w:t>
      </w:r>
      <w:r w:rsidRPr="00554438">
        <w:rPr>
          <w:rFonts w:ascii="Montserrat" w:hAnsi="Montserrat"/>
          <w:sz w:val="18"/>
          <w:szCs w:val="18"/>
          <w:lang w:val="es-ES_tradnl"/>
        </w:rPr>
        <w:t xml:space="preserve">NOM-046-SSA2-2005, Violencia familiar, sexual y contra las mujeres. Criterios para la prevención y atención. </w:t>
      </w:r>
    </w:p>
    <w:p w14:paraId="5F16C6A1" w14:textId="687C5740" w:rsidR="004E5A39" w:rsidRPr="00554438" w:rsidRDefault="004E5A39" w:rsidP="00D40D91">
      <w:pPr>
        <w:pStyle w:val="Ttulo2"/>
        <w:ind w:left="0"/>
        <w:rPr>
          <w:rFonts w:ascii="Montserrat Medium" w:hAnsi="Montserrat Medium" w:cs="Arial"/>
          <w:b w:val="0"/>
          <w:sz w:val="24"/>
          <w:szCs w:val="24"/>
          <w:lang w:val="es-ES_tradnl"/>
        </w:rPr>
      </w:pPr>
      <w:bookmarkStart w:id="18" w:name="_Toc196470064"/>
      <w:bookmarkStart w:id="19" w:name="_Toc156496689"/>
      <w:r w:rsidRPr="00554438">
        <w:rPr>
          <w:rFonts w:ascii="Montserrat Medium" w:hAnsi="Montserrat Medium" w:cs="Arial"/>
          <w:b w:val="0"/>
          <w:sz w:val="24"/>
          <w:szCs w:val="24"/>
          <w:lang w:val="es-ES_tradnl"/>
        </w:rPr>
        <w:t>Archivos anexos</w:t>
      </w:r>
      <w:bookmarkEnd w:id="18"/>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554438" w:rsidRPr="00554438" w14:paraId="286DE947" w14:textId="77777777" w:rsidTr="004E5AA3">
        <w:trPr>
          <w:tblHeader/>
        </w:trPr>
        <w:tc>
          <w:tcPr>
            <w:tcW w:w="675" w:type="dxa"/>
            <w:shd w:val="clear" w:color="auto" w:fill="F2F2F2" w:themeFill="background1" w:themeFillShade="F2"/>
            <w:vAlign w:val="center"/>
          </w:tcPr>
          <w:p w14:paraId="4F24543D" w14:textId="77777777" w:rsidR="004E5A39" w:rsidRPr="00554438" w:rsidRDefault="004E5A39" w:rsidP="001B4E1C">
            <w:pPr>
              <w:pStyle w:val="TableHeader"/>
              <w:jc w:val="center"/>
              <w:rPr>
                <w:rFonts w:ascii="Montserrat Medium" w:hAnsi="Montserrat Medium"/>
                <w:sz w:val="18"/>
                <w:szCs w:val="18"/>
                <w:lang w:val="es-ES_tradnl"/>
              </w:rPr>
            </w:pPr>
            <w:r w:rsidRPr="00554438">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554438" w:rsidRDefault="004E5A39" w:rsidP="001B4E1C">
            <w:pPr>
              <w:pStyle w:val="TableHeader"/>
              <w:jc w:val="center"/>
              <w:rPr>
                <w:rFonts w:ascii="Montserrat Medium" w:hAnsi="Montserrat Medium"/>
                <w:sz w:val="18"/>
                <w:szCs w:val="18"/>
                <w:lang w:val="es-ES_tradnl"/>
              </w:rPr>
            </w:pPr>
            <w:r w:rsidRPr="00554438">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554438" w:rsidRDefault="004E5A39" w:rsidP="001B4E1C">
            <w:pPr>
              <w:pStyle w:val="TableHeader"/>
              <w:jc w:val="center"/>
              <w:rPr>
                <w:rFonts w:ascii="Montserrat Medium" w:hAnsi="Montserrat Medium"/>
                <w:sz w:val="18"/>
                <w:szCs w:val="18"/>
                <w:lang w:val="es-ES_tradnl"/>
              </w:rPr>
            </w:pPr>
            <w:r w:rsidRPr="00554438">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554438" w:rsidRDefault="004E5A39" w:rsidP="001B4E1C">
            <w:pPr>
              <w:pStyle w:val="TableHeader"/>
              <w:jc w:val="center"/>
              <w:rPr>
                <w:rFonts w:ascii="Montserrat Medium" w:hAnsi="Montserrat Medium"/>
                <w:sz w:val="18"/>
                <w:szCs w:val="18"/>
                <w:lang w:val="es-ES_tradnl"/>
              </w:rPr>
            </w:pPr>
            <w:r w:rsidRPr="00554438">
              <w:rPr>
                <w:rFonts w:ascii="Montserrat Medium" w:hAnsi="Montserrat Medium"/>
                <w:sz w:val="18"/>
                <w:szCs w:val="18"/>
                <w:lang w:val="es-ES_tradnl"/>
              </w:rPr>
              <w:t>Formato / Aplicación para su visualización</w:t>
            </w:r>
          </w:p>
        </w:tc>
      </w:tr>
      <w:tr w:rsidR="00554438" w:rsidRPr="00554438" w14:paraId="5934EAEB" w14:textId="77777777" w:rsidTr="000C744E">
        <w:tc>
          <w:tcPr>
            <w:tcW w:w="675" w:type="dxa"/>
            <w:vAlign w:val="center"/>
          </w:tcPr>
          <w:p w14:paraId="0EB5E791" w14:textId="77777777" w:rsidR="000E14B5" w:rsidRPr="00554438" w:rsidRDefault="00CF7C3E" w:rsidP="000E14B5">
            <w:pPr>
              <w:pStyle w:val="Tabletext"/>
              <w:jc w:val="left"/>
              <w:rPr>
                <w:rFonts w:ascii="Montserrat" w:hAnsi="Montserrat"/>
                <w:sz w:val="18"/>
                <w:szCs w:val="18"/>
                <w:lang w:val="es-ES_tradnl" w:eastAsia="es-MX"/>
              </w:rPr>
            </w:pPr>
            <w:r w:rsidRPr="00554438">
              <w:rPr>
                <w:rFonts w:ascii="Montserrat" w:hAnsi="Montserrat"/>
                <w:sz w:val="18"/>
                <w:szCs w:val="18"/>
                <w:lang w:val="es-ES_tradnl" w:eastAsia="es-MX"/>
              </w:rPr>
              <w:t>16</w:t>
            </w:r>
          </w:p>
        </w:tc>
        <w:tc>
          <w:tcPr>
            <w:tcW w:w="2552" w:type="dxa"/>
            <w:vAlign w:val="center"/>
          </w:tcPr>
          <w:p w14:paraId="08E223ED" w14:textId="703B52EF" w:rsidR="000E14B5" w:rsidRPr="00554438" w:rsidRDefault="00CF7C3E" w:rsidP="00B93588">
            <w:pPr>
              <w:pStyle w:val="Tabletext"/>
              <w:jc w:val="left"/>
              <w:rPr>
                <w:rFonts w:ascii="Montserrat" w:hAnsi="Montserrat"/>
                <w:sz w:val="18"/>
                <w:szCs w:val="18"/>
                <w:lang w:val="es-ES_tradnl"/>
              </w:rPr>
            </w:pPr>
            <w:r w:rsidRPr="00554438">
              <w:rPr>
                <w:rFonts w:ascii="Montserrat" w:hAnsi="Montserrat"/>
                <w:sz w:val="18"/>
                <w:szCs w:val="18"/>
                <w:lang w:val="es-ES_tradnl"/>
              </w:rPr>
              <w:t xml:space="preserve">Hoja de Atención Obstétrica </w:t>
            </w:r>
            <w:r w:rsidR="00B61A1F" w:rsidRPr="00554438">
              <w:rPr>
                <w:rFonts w:ascii="Montserrat" w:hAnsi="Montserrat"/>
                <w:sz w:val="18"/>
                <w:szCs w:val="18"/>
              </w:rPr>
              <w:t>(</w:t>
            </w:r>
            <w:r w:rsidR="003B011B" w:rsidRPr="00554438">
              <w:rPr>
                <w:rFonts w:ascii="Montserrat" w:hAnsi="Montserrat"/>
                <w:sz w:val="18"/>
                <w:szCs w:val="18"/>
                <w:lang w:val="es-ES_tradnl"/>
              </w:rPr>
              <w:t>SINBA-SIS</w:t>
            </w:r>
            <w:r w:rsidRPr="00554438">
              <w:rPr>
                <w:rFonts w:ascii="Montserrat" w:hAnsi="Montserrat"/>
                <w:sz w:val="18"/>
                <w:szCs w:val="18"/>
                <w:lang w:val="es-ES_tradnl"/>
              </w:rPr>
              <w:t>-12</w:t>
            </w:r>
            <w:r w:rsidR="000E14B5" w:rsidRPr="00554438">
              <w:rPr>
                <w:rFonts w:ascii="Montserrat" w:hAnsi="Montserrat"/>
                <w:sz w:val="18"/>
                <w:szCs w:val="18"/>
                <w:lang w:val="es-ES_tradnl"/>
              </w:rPr>
              <w:t xml:space="preserve">-P </w:t>
            </w:r>
            <w:r w:rsidR="00290370" w:rsidRPr="00B16573">
              <w:rPr>
                <w:rFonts w:ascii="Montserrat" w:hAnsi="Montserrat"/>
                <w:sz w:val="18"/>
                <w:szCs w:val="18"/>
                <w:lang w:val="es-ES_tradnl"/>
              </w:rPr>
              <w:t>202</w:t>
            </w:r>
            <w:r w:rsidR="008F29D1" w:rsidRPr="00B16573">
              <w:rPr>
                <w:rFonts w:ascii="Montserrat" w:hAnsi="Montserrat"/>
                <w:sz w:val="18"/>
                <w:szCs w:val="18"/>
                <w:lang w:val="es-ES_tradnl"/>
              </w:rPr>
              <w:t>4</w:t>
            </w:r>
            <w:r w:rsidR="00B61A1F" w:rsidRPr="00554438">
              <w:rPr>
                <w:rFonts w:ascii="Montserrat" w:hAnsi="Montserrat"/>
                <w:sz w:val="18"/>
                <w:szCs w:val="18"/>
                <w:lang w:val="es-ES_tradnl"/>
              </w:rPr>
              <w:t>)</w:t>
            </w:r>
          </w:p>
        </w:tc>
        <w:tc>
          <w:tcPr>
            <w:tcW w:w="3260" w:type="dxa"/>
            <w:vAlign w:val="center"/>
          </w:tcPr>
          <w:p w14:paraId="6FD4BAE3" w14:textId="29111DD6" w:rsidR="000E14B5" w:rsidRPr="00554438" w:rsidRDefault="003B011B" w:rsidP="00AE04DF">
            <w:pPr>
              <w:pStyle w:val="Tabletext"/>
              <w:jc w:val="left"/>
              <w:rPr>
                <w:rFonts w:ascii="Montserrat" w:hAnsi="Montserrat"/>
                <w:sz w:val="18"/>
                <w:szCs w:val="18"/>
                <w:lang w:val="es-ES_tradnl" w:eastAsia="es-MX"/>
              </w:rPr>
            </w:pPr>
            <w:r w:rsidRPr="00554438">
              <w:rPr>
                <w:rFonts w:ascii="Montserrat" w:hAnsi="Montserrat"/>
                <w:sz w:val="18"/>
                <w:szCs w:val="18"/>
                <w:lang w:val="es-ES_tradnl"/>
              </w:rPr>
              <w:t>SINBA-SIS</w:t>
            </w:r>
            <w:r w:rsidR="00CF7C3E" w:rsidRPr="00554438">
              <w:rPr>
                <w:rFonts w:ascii="Montserrat" w:hAnsi="Montserrat"/>
                <w:sz w:val="18"/>
                <w:szCs w:val="18"/>
                <w:lang w:val="es-ES_tradnl"/>
              </w:rPr>
              <w:t>-12</w:t>
            </w:r>
            <w:r w:rsidR="000E14B5" w:rsidRPr="00554438">
              <w:rPr>
                <w:rFonts w:ascii="Montserrat" w:hAnsi="Montserrat"/>
                <w:sz w:val="18"/>
                <w:szCs w:val="18"/>
                <w:lang w:val="es-ES_tradnl"/>
              </w:rPr>
              <w:t xml:space="preserve">-P </w:t>
            </w:r>
            <w:r w:rsidR="00290370" w:rsidRPr="00B16573">
              <w:rPr>
                <w:rFonts w:ascii="Montserrat" w:hAnsi="Montserrat"/>
                <w:sz w:val="18"/>
                <w:szCs w:val="18"/>
                <w:lang w:val="es-ES_tradnl"/>
              </w:rPr>
              <w:t>202</w:t>
            </w:r>
            <w:r w:rsidR="008F29D1" w:rsidRPr="00B16573">
              <w:rPr>
                <w:rFonts w:ascii="Montserrat" w:hAnsi="Montserrat"/>
                <w:sz w:val="18"/>
                <w:szCs w:val="18"/>
                <w:lang w:val="es-ES_tradnl"/>
              </w:rPr>
              <w:t>4</w:t>
            </w:r>
          </w:p>
        </w:tc>
        <w:tc>
          <w:tcPr>
            <w:tcW w:w="3119" w:type="dxa"/>
            <w:vAlign w:val="center"/>
          </w:tcPr>
          <w:p w14:paraId="22A6FF6D" w14:textId="77777777" w:rsidR="000E14B5" w:rsidRPr="00554438" w:rsidRDefault="000E14B5" w:rsidP="000E14B5">
            <w:pPr>
              <w:pStyle w:val="Tabletext"/>
              <w:jc w:val="left"/>
              <w:rPr>
                <w:rFonts w:ascii="Montserrat" w:hAnsi="Montserrat"/>
                <w:sz w:val="18"/>
                <w:szCs w:val="18"/>
                <w:lang w:val="es-ES_tradnl" w:eastAsia="es-MX"/>
              </w:rPr>
            </w:pPr>
            <w:r w:rsidRPr="00554438">
              <w:rPr>
                <w:rFonts w:ascii="Montserrat" w:hAnsi="Montserrat"/>
                <w:sz w:val="18"/>
                <w:szCs w:val="18"/>
                <w:lang w:val="es-ES_tradnl" w:eastAsia="es-MX"/>
              </w:rPr>
              <w:t>Adobe Acrobat Reader</w:t>
            </w:r>
          </w:p>
        </w:tc>
      </w:tr>
    </w:tbl>
    <w:p w14:paraId="40616243" w14:textId="6C60067F" w:rsidR="000E14B5" w:rsidRPr="00554438" w:rsidRDefault="00CF7C3E" w:rsidP="000E14B5">
      <w:pPr>
        <w:pStyle w:val="Ttulo1"/>
        <w:rPr>
          <w:rFonts w:ascii="Montserrat" w:hAnsi="Montserrat" w:cs="Arial"/>
          <w:b w:val="0"/>
          <w:sz w:val="36"/>
          <w:szCs w:val="36"/>
          <w:lang w:val="es-ES_tradnl"/>
        </w:rPr>
      </w:pPr>
      <w:bookmarkStart w:id="20" w:name="_Toc156496690"/>
      <w:r w:rsidRPr="00554438">
        <w:rPr>
          <w:rFonts w:ascii="Montserrat" w:hAnsi="Montserrat" w:cs="Arial"/>
          <w:b w:val="0"/>
          <w:sz w:val="36"/>
          <w:szCs w:val="36"/>
          <w:lang w:val="es-ES_tradnl"/>
        </w:rPr>
        <w:lastRenderedPageBreak/>
        <w:t>Hoja de Atención Obstétrica</w:t>
      </w:r>
      <w:bookmarkEnd w:id="20"/>
    </w:p>
    <w:p w14:paraId="3B62220A" w14:textId="223D9E64" w:rsidR="00BD5520" w:rsidRPr="00554438" w:rsidRDefault="00AA4EE4" w:rsidP="00AA4EE4">
      <w:pPr>
        <w:pStyle w:val="Ttulo2"/>
        <w:ind w:left="0"/>
        <w:rPr>
          <w:rFonts w:ascii="Montserrat Medium" w:hAnsi="Montserrat Medium" w:cs="Arial"/>
          <w:b w:val="0"/>
          <w:sz w:val="24"/>
          <w:szCs w:val="24"/>
          <w:lang w:val="es-ES_tradnl"/>
        </w:rPr>
      </w:pPr>
      <w:bookmarkStart w:id="21" w:name="_Toc156496691"/>
      <w:r w:rsidRPr="00554438">
        <w:rPr>
          <w:rFonts w:ascii="Montserrat Medium" w:hAnsi="Montserrat Medium" w:cs="Arial"/>
          <w:b w:val="0"/>
          <w:sz w:val="24"/>
          <w:szCs w:val="24"/>
          <w:lang w:val="es-ES_tradnl"/>
        </w:rPr>
        <w:t>Formato</w:t>
      </w:r>
      <w:bookmarkEnd w:id="21"/>
    </w:p>
    <w:p w14:paraId="08CE6F91" w14:textId="2707B852" w:rsidR="003B011B" w:rsidRPr="00554438" w:rsidRDefault="008E6239" w:rsidP="003B011B">
      <w:pPr>
        <w:rPr>
          <w:lang w:val="es-ES_tradnl"/>
        </w:rPr>
      </w:pPr>
      <w:r w:rsidRPr="008E6239">
        <w:rPr>
          <w:noProof/>
          <w:lang w:val="en-US"/>
        </w:rPr>
        <w:drawing>
          <wp:inline distT="0" distB="0" distL="0" distR="0" wp14:anchorId="0B5C06DE" wp14:editId="05AB1641">
            <wp:extent cx="6332220" cy="385566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3855666"/>
                    </a:xfrm>
                    <a:prstGeom prst="rect">
                      <a:avLst/>
                    </a:prstGeom>
                    <a:noFill/>
                    <a:ln>
                      <a:noFill/>
                    </a:ln>
                  </pic:spPr>
                </pic:pic>
              </a:graphicData>
            </a:graphic>
          </wp:inline>
        </w:drawing>
      </w:r>
    </w:p>
    <w:p w14:paraId="61CDCEAD" w14:textId="77777777" w:rsidR="001B4822" w:rsidRPr="00554438" w:rsidRDefault="001B4822" w:rsidP="00AA1390">
      <w:pPr>
        <w:jc w:val="center"/>
        <w:rPr>
          <w:rFonts w:cs="Arial"/>
          <w:highlight w:val="yellow"/>
          <w:lang w:val="es-ES_tradnl"/>
        </w:rPr>
      </w:pPr>
    </w:p>
    <w:p w14:paraId="022DA909" w14:textId="0E56D7BD" w:rsidR="00F57D1B" w:rsidRPr="00554438" w:rsidRDefault="008A546B" w:rsidP="000E14B5">
      <w:pPr>
        <w:pStyle w:val="Ttulo1"/>
        <w:rPr>
          <w:rFonts w:ascii="Montserrat" w:hAnsi="Montserrat"/>
          <w:b w:val="0"/>
          <w:sz w:val="36"/>
          <w:szCs w:val="36"/>
          <w:lang w:val="es-ES_tradnl"/>
        </w:rPr>
      </w:pPr>
      <w:r w:rsidRPr="00554438">
        <w:rPr>
          <w:rFonts w:cs="Arial"/>
          <w:highlight w:val="yellow"/>
          <w:lang w:val="es-ES_tradnl"/>
        </w:rPr>
        <w:br w:type="page"/>
      </w:r>
      <w:bookmarkStart w:id="22" w:name="_Toc156496692"/>
      <w:r w:rsidR="0097652C" w:rsidRPr="00554438">
        <w:rPr>
          <w:rFonts w:ascii="Montserrat" w:hAnsi="Montserrat"/>
          <w:b w:val="0"/>
          <w:sz w:val="36"/>
          <w:szCs w:val="36"/>
          <w:lang w:val="es-ES_tradnl"/>
        </w:rPr>
        <w:lastRenderedPageBreak/>
        <w:t xml:space="preserve">Descripción de la Hoja </w:t>
      </w:r>
      <w:r w:rsidR="00A17BCA" w:rsidRPr="00554438">
        <w:rPr>
          <w:rFonts w:ascii="Montserrat" w:hAnsi="Montserrat"/>
          <w:b w:val="0"/>
          <w:sz w:val="36"/>
          <w:szCs w:val="36"/>
          <w:lang w:val="es-ES_tradnl"/>
        </w:rPr>
        <w:t>de Atención Obstétrica</w:t>
      </w:r>
      <w:bookmarkEnd w:id="22"/>
    </w:p>
    <w:p w14:paraId="26CA39A9" w14:textId="123153B1" w:rsidR="00196804" w:rsidRPr="00554438" w:rsidRDefault="0097652C" w:rsidP="00543899">
      <w:pPr>
        <w:widowControl/>
        <w:autoSpaceDE w:val="0"/>
        <w:autoSpaceDN w:val="0"/>
        <w:adjustRightInd w:val="0"/>
        <w:spacing w:before="720" w:line="240" w:lineRule="auto"/>
        <w:rPr>
          <w:rFonts w:ascii="Montserrat" w:hAnsi="Montserrat" w:cs="Arial"/>
          <w:sz w:val="18"/>
          <w:szCs w:val="18"/>
          <w:lang w:val="es-ES_tradnl"/>
        </w:rPr>
      </w:pPr>
      <w:bookmarkStart w:id="23" w:name="_Toc207426314"/>
      <w:r w:rsidRPr="00554438">
        <w:rPr>
          <w:rFonts w:ascii="Montserrat" w:hAnsi="Montserrat" w:cs="Arial"/>
          <w:sz w:val="18"/>
          <w:szCs w:val="18"/>
          <w:lang w:val="es-ES_tradnl"/>
        </w:rPr>
        <w:t xml:space="preserve">La Hoja </w:t>
      </w:r>
      <w:r w:rsidR="00A17BCA" w:rsidRPr="00554438">
        <w:rPr>
          <w:rFonts w:ascii="Montserrat" w:hAnsi="Montserrat" w:cs="Arial"/>
          <w:sz w:val="18"/>
          <w:szCs w:val="18"/>
          <w:lang w:val="es-ES_tradnl"/>
        </w:rPr>
        <w:t>de Atención Obstétrica</w:t>
      </w:r>
      <w:r w:rsidR="00206E83" w:rsidRPr="00554438">
        <w:rPr>
          <w:rFonts w:ascii="Montserrat" w:hAnsi="Montserrat" w:cs="Arial"/>
          <w:sz w:val="18"/>
          <w:szCs w:val="18"/>
          <w:lang w:val="es-ES_tradnl"/>
        </w:rPr>
        <w:t xml:space="preserve"> tiene como objetivo principal captar la información de </w:t>
      </w:r>
      <w:r w:rsidR="000E14B5" w:rsidRPr="00554438">
        <w:rPr>
          <w:rFonts w:ascii="Montserrat" w:hAnsi="Montserrat" w:cs="Arial"/>
          <w:sz w:val="18"/>
          <w:szCs w:val="18"/>
          <w:lang w:val="es-ES_tradnl"/>
        </w:rPr>
        <w:t xml:space="preserve">las atenciones </w:t>
      </w:r>
      <w:r w:rsidR="00543899" w:rsidRPr="00554438">
        <w:rPr>
          <w:rFonts w:ascii="Montserrat" w:hAnsi="Montserrat" w:cs="Arial"/>
          <w:sz w:val="18"/>
          <w:szCs w:val="18"/>
          <w:lang w:val="es-ES_tradnl"/>
        </w:rPr>
        <w:t>obstétricas brindadas en unidades de consulta externa</w:t>
      </w:r>
      <w:r w:rsidR="00206E83" w:rsidRPr="00554438">
        <w:rPr>
          <w:rFonts w:ascii="Montserrat" w:hAnsi="Montserrat" w:cs="Arial"/>
          <w:sz w:val="18"/>
          <w:szCs w:val="18"/>
          <w:lang w:val="es-ES_tradnl"/>
        </w:rPr>
        <w:t xml:space="preserve"> y está conformada </w:t>
      </w:r>
      <w:r w:rsidR="007C0060" w:rsidRPr="00554438">
        <w:rPr>
          <w:rFonts w:ascii="Montserrat" w:hAnsi="Montserrat" w:cs="Arial"/>
          <w:sz w:val="18"/>
          <w:szCs w:val="18"/>
          <w:lang w:val="es-ES_tradnl"/>
        </w:rPr>
        <w:t>por</w:t>
      </w:r>
      <w:r w:rsidR="00A17BCA" w:rsidRPr="00554438">
        <w:rPr>
          <w:rFonts w:ascii="Montserrat" w:hAnsi="Montserrat" w:cs="Arial"/>
          <w:sz w:val="18"/>
          <w:szCs w:val="18"/>
          <w:lang w:val="es-ES_tradnl"/>
        </w:rPr>
        <w:t xml:space="preserve"> </w:t>
      </w:r>
      <w:r w:rsidR="00F454F7" w:rsidRPr="00554438">
        <w:rPr>
          <w:rFonts w:ascii="Montserrat" w:hAnsi="Montserrat" w:cs="Arial"/>
          <w:sz w:val="18"/>
          <w:szCs w:val="18"/>
          <w:lang w:val="es-ES_tradnl"/>
        </w:rPr>
        <w:t>6</w:t>
      </w:r>
      <w:r w:rsidR="00206E83" w:rsidRPr="00554438">
        <w:rPr>
          <w:rFonts w:ascii="Montserrat" w:hAnsi="Montserrat" w:cs="Arial"/>
          <w:sz w:val="18"/>
          <w:szCs w:val="18"/>
          <w:lang w:val="es-ES_tradnl"/>
        </w:rPr>
        <w:t xml:space="preserve"> apartados principales:</w:t>
      </w:r>
    </w:p>
    <w:p w14:paraId="4E21E1BD" w14:textId="77777777" w:rsidR="007C418F" w:rsidRPr="00554438" w:rsidRDefault="007C418F" w:rsidP="00D74570">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554438">
        <w:rPr>
          <w:rFonts w:ascii="Montserrat" w:hAnsi="Montserrat" w:cs="Arial"/>
          <w:sz w:val="18"/>
          <w:szCs w:val="18"/>
          <w:lang w:val="es-ES_tradnl"/>
        </w:rPr>
        <w:t>Datos de identificación</w:t>
      </w:r>
      <w:r w:rsidR="006F26A1" w:rsidRPr="00554438">
        <w:rPr>
          <w:rFonts w:ascii="Montserrat" w:hAnsi="Montserrat" w:cs="Arial"/>
          <w:sz w:val="18"/>
          <w:szCs w:val="18"/>
          <w:lang w:val="es-ES_tradnl"/>
        </w:rPr>
        <w:t>: de la unidad</w:t>
      </w:r>
    </w:p>
    <w:p w14:paraId="2DD37A84" w14:textId="700059EE" w:rsidR="00D93641" w:rsidRPr="00554438" w:rsidRDefault="00D93641" w:rsidP="00D9364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554438">
        <w:rPr>
          <w:rFonts w:ascii="Montserrat" w:hAnsi="Montserrat" w:cs="Arial"/>
          <w:sz w:val="18"/>
          <w:szCs w:val="18"/>
          <w:lang w:val="es-ES_tradnl"/>
        </w:rPr>
        <w:t>Datos de identificación de la paciente</w:t>
      </w:r>
    </w:p>
    <w:p w14:paraId="6A79DC46" w14:textId="5DD68C82" w:rsidR="00D93641" w:rsidRPr="00554438" w:rsidRDefault="00D93641" w:rsidP="00D93641">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554438">
        <w:rPr>
          <w:rFonts w:ascii="Montserrat" w:hAnsi="Montserrat" w:cs="Arial"/>
          <w:sz w:val="18"/>
          <w:szCs w:val="18"/>
          <w:lang w:val="es-ES_tradnl"/>
        </w:rPr>
        <w:t>Detalle de la atención obstétrica</w:t>
      </w:r>
    </w:p>
    <w:p w14:paraId="1EEDBC06" w14:textId="3A20B8A5" w:rsidR="00A17BCA" w:rsidRPr="00554438" w:rsidRDefault="00D93641" w:rsidP="00D74570">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554438">
        <w:rPr>
          <w:rFonts w:ascii="Montserrat" w:hAnsi="Montserrat" w:cs="Arial"/>
          <w:sz w:val="18"/>
          <w:szCs w:val="18"/>
          <w:lang w:val="es-ES_tradnl"/>
        </w:rPr>
        <w:t>Datos del prestador de servicio</w:t>
      </w:r>
    </w:p>
    <w:p w14:paraId="66ED3B69" w14:textId="77777777" w:rsidR="008C37F7" w:rsidRPr="00554438" w:rsidRDefault="00543899" w:rsidP="008C37F7">
      <w:pPr>
        <w:pStyle w:val="Ttulo2"/>
        <w:spacing w:before="160"/>
        <w:ind w:left="0"/>
        <w:rPr>
          <w:rFonts w:ascii="Montserrat Medium" w:hAnsi="Montserrat Medium" w:cs="Arial"/>
          <w:b w:val="0"/>
          <w:sz w:val="24"/>
          <w:szCs w:val="24"/>
          <w:lang w:val="es-ES_tradnl"/>
        </w:rPr>
      </w:pPr>
      <w:bookmarkStart w:id="24" w:name="_Toc156496693"/>
      <w:r w:rsidRPr="00554438">
        <w:rPr>
          <w:rFonts w:ascii="Montserrat Medium" w:hAnsi="Montserrat Medium" w:cs="Arial"/>
          <w:b w:val="0"/>
          <w:sz w:val="24"/>
          <w:szCs w:val="24"/>
          <w:lang w:val="es-ES_tradnl"/>
        </w:rPr>
        <w:t>Mes y año</w:t>
      </w:r>
      <w:bookmarkEnd w:id="24"/>
    </w:p>
    <w:bookmarkEnd w:id="23"/>
    <w:p w14:paraId="1968E52A" w14:textId="77777777" w:rsidR="007C418F" w:rsidRPr="00554438" w:rsidRDefault="007C418F" w:rsidP="002370A6">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En es</w:t>
      </w:r>
      <w:r w:rsidR="00FD27C2" w:rsidRPr="00554438">
        <w:rPr>
          <w:rFonts w:ascii="Montserrat" w:hAnsi="Montserrat" w:cs="Arial"/>
          <w:sz w:val="18"/>
          <w:szCs w:val="18"/>
          <w:lang w:val="es-ES_tradnl"/>
        </w:rPr>
        <w:t xml:space="preserve">te apartado se </w:t>
      </w:r>
      <w:r w:rsidR="00E0008E" w:rsidRPr="00554438">
        <w:rPr>
          <w:rFonts w:ascii="Montserrat" w:hAnsi="Montserrat" w:cs="Arial"/>
          <w:sz w:val="18"/>
          <w:szCs w:val="18"/>
          <w:lang w:val="es-ES_tradnl"/>
        </w:rPr>
        <w:t>registra</w:t>
      </w:r>
      <w:r w:rsidRPr="00554438">
        <w:rPr>
          <w:rFonts w:ascii="Montserrat" w:hAnsi="Montserrat" w:cs="Arial"/>
          <w:sz w:val="18"/>
          <w:szCs w:val="18"/>
          <w:lang w:val="es-ES_tradnl"/>
        </w:rPr>
        <w:t xml:space="preserve"> </w:t>
      </w:r>
      <w:r w:rsidR="00A17BCA" w:rsidRPr="00554438">
        <w:rPr>
          <w:rFonts w:ascii="Montserrat" w:hAnsi="Montserrat" w:cs="Arial"/>
          <w:sz w:val="18"/>
          <w:szCs w:val="18"/>
          <w:lang w:val="es-ES_tradnl"/>
        </w:rPr>
        <w:t>la fecha</w:t>
      </w:r>
      <w:r w:rsidR="00FE2873" w:rsidRPr="00554438">
        <w:rPr>
          <w:rFonts w:ascii="Montserrat" w:hAnsi="Montserrat" w:cs="Arial"/>
          <w:sz w:val="18"/>
          <w:szCs w:val="18"/>
          <w:lang w:val="es-ES_tradnl"/>
        </w:rPr>
        <w:t xml:space="preserve"> (mes y año) del cual </w:t>
      </w:r>
      <w:r w:rsidR="00A17BCA" w:rsidRPr="00554438">
        <w:rPr>
          <w:rFonts w:ascii="Montserrat" w:hAnsi="Montserrat" w:cs="Arial"/>
          <w:sz w:val="18"/>
          <w:szCs w:val="18"/>
          <w:lang w:val="es-ES_tradnl"/>
        </w:rPr>
        <w:t>se reporta</w:t>
      </w:r>
      <w:r w:rsidR="00FE2873" w:rsidRPr="00554438">
        <w:rPr>
          <w:rFonts w:ascii="Montserrat" w:hAnsi="Montserrat" w:cs="Arial"/>
          <w:sz w:val="18"/>
          <w:szCs w:val="18"/>
          <w:lang w:val="es-ES_tradnl"/>
        </w:rPr>
        <w:t>.</w:t>
      </w:r>
    </w:p>
    <w:p w14:paraId="23DE523C" w14:textId="77777777" w:rsidR="007C418F" w:rsidRPr="00554438" w:rsidRDefault="007C418F" w:rsidP="00AE04DF">
      <w:pPr>
        <w:widowControl/>
        <w:autoSpaceDE w:val="0"/>
        <w:autoSpaceDN w:val="0"/>
        <w:adjustRightInd w:val="0"/>
        <w:spacing w:line="240" w:lineRule="auto"/>
        <w:rPr>
          <w:rFonts w:ascii="Montserrat" w:hAnsi="Montserrat" w:cs="Arial"/>
          <w:sz w:val="18"/>
          <w:szCs w:val="18"/>
          <w:lang w:val="es-ES_tradnl"/>
        </w:rPr>
      </w:pPr>
    </w:p>
    <w:p w14:paraId="7880D204" w14:textId="742F0DAE" w:rsidR="007C418F" w:rsidRPr="00554438" w:rsidRDefault="002370A6" w:rsidP="007C418F">
      <w:pPr>
        <w:pStyle w:val="Ttulo2"/>
        <w:spacing w:before="160"/>
        <w:ind w:left="0"/>
        <w:rPr>
          <w:rFonts w:ascii="Montserrat Medium" w:hAnsi="Montserrat Medium" w:cs="Arial"/>
          <w:b w:val="0"/>
          <w:sz w:val="24"/>
          <w:szCs w:val="24"/>
          <w:lang w:val="es-ES_tradnl"/>
        </w:rPr>
      </w:pPr>
      <w:bookmarkStart w:id="25" w:name="_Toc156496694"/>
      <w:r w:rsidRPr="00554438">
        <w:rPr>
          <w:rFonts w:ascii="Montserrat Medium" w:hAnsi="Montserrat Medium" w:cs="Arial"/>
          <w:b w:val="0"/>
          <w:sz w:val="24"/>
          <w:szCs w:val="24"/>
          <w:lang w:val="es-ES_tradnl"/>
        </w:rPr>
        <w:t>Datos de identificación</w:t>
      </w:r>
      <w:r w:rsidR="00D93641" w:rsidRPr="00554438">
        <w:rPr>
          <w:rFonts w:ascii="Montserrat Medium" w:hAnsi="Montserrat Medium" w:cs="Arial"/>
          <w:b w:val="0"/>
          <w:sz w:val="24"/>
          <w:szCs w:val="24"/>
          <w:lang w:val="es-ES_tradnl"/>
        </w:rPr>
        <w:t xml:space="preserve"> de la unidad</w:t>
      </w:r>
      <w:bookmarkEnd w:id="25"/>
    </w:p>
    <w:p w14:paraId="19581A66" w14:textId="77777777" w:rsidR="00FE2873" w:rsidRPr="00554438" w:rsidRDefault="00D711F4" w:rsidP="007C418F">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Los datos de identificación se separarán para la Unidad </w:t>
      </w:r>
      <w:r w:rsidR="00FE2873" w:rsidRPr="00554438">
        <w:rPr>
          <w:rFonts w:ascii="Montserrat" w:hAnsi="Montserrat" w:cs="Arial"/>
          <w:sz w:val="18"/>
          <w:szCs w:val="18"/>
          <w:lang w:val="es-ES_tradnl"/>
        </w:rPr>
        <w:t>y de</w:t>
      </w:r>
      <w:r w:rsidR="00CE6D6F" w:rsidRPr="00554438">
        <w:rPr>
          <w:rFonts w:ascii="Montserrat" w:hAnsi="Montserrat" w:cs="Arial"/>
          <w:sz w:val="18"/>
          <w:szCs w:val="18"/>
          <w:lang w:val="es-ES_tradnl"/>
        </w:rPr>
        <w:t xml:space="preserve"> </w:t>
      </w:r>
      <w:r w:rsidR="00FE2873" w:rsidRPr="00554438">
        <w:rPr>
          <w:rFonts w:ascii="Montserrat" w:hAnsi="Montserrat" w:cs="Arial"/>
          <w:sz w:val="18"/>
          <w:szCs w:val="18"/>
          <w:lang w:val="es-ES_tradnl"/>
        </w:rPr>
        <w:t>l</w:t>
      </w:r>
      <w:r w:rsidR="00CE6D6F" w:rsidRPr="00554438">
        <w:rPr>
          <w:rFonts w:ascii="Montserrat" w:hAnsi="Montserrat" w:cs="Arial"/>
          <w:sz w:val="18"/>
          <w:szCs w:val="18"/>
          <w:lang w:val="es-ES_tradnl"/>
        </w:rPr>
        <w:t>a o el</w:t>
      </w:r>
      <w:r w:rsidR="00FE2873" w:rsidRPr="00554438">
        <w:rPr>
          <w:rFonts w:ascii="Montserrat" w:hAnsi="Montserrat" w:cs="Arial"/>
          <w:sz w:val="18"/>
          <w:szCs w:val="18"/>
          <w:lang w:val="es-ES_tradnl"/>
        </w:rPr>
        <w:t xml:space="preserve"> responsable del llenado. Se compone de 3</w:t>
      </w:r>
      <w:r w:rsidR="007C418F" w:rsidRPr="00554438">
        <w:rPr>
          <w:rFonts w:ascii="Montserrat" w:hAnsi="Montserrat" w:cs="Arial"/>
          <w:sz w:val="18"/>
          <w:szCs w:val="18"/>
          <w:lang w:val="es-ES_tradnl"/>
        </w:rPr>
        <w:t xml:space="preserve"> variables:</w:t>
      </w:r>
    </w:p>
    <w:p w14:paraId="767EB1AE" w14:textId="77777777" w:rsidR="00FE2873" w:rsidRPr="00554438" w:rsidRDefault="00FE2873" w:rsidP="00D74570">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Nombre de la Unidad </w:t>
      </w:r>
    </w:p>
    <w:p w14:paraId="17AAECFA" w14:textId="77777777" w:rsidR="00FE2873" w:rsidRPr="00554438" w:rsidRDefault="00FE2873" w:rsidP="00D74570">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CLUES </w:t>
      </w:r>
    </w:p>
    <w:p w14:paraId="52E56223" w14:textId="24FB51AB" w:rsidR="00543899" w:rsidRPr="008F29D1" w:rsidRDefault="00FE2873" w:rsidP="008F29D1">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Nombre de</w:t>
      </w:r>
      <w:r w:rsidR="00CE6D6F" w:rsidRPr="00554438">
        <w:rPr>
          <w:rFonts w:ascii="Montserrat" w:hAnsi="Montserrat" w:cs="Arial"/>
          <w:sz w:val="18"/>
          <w:szCs w:val="18"/>
          <w:lang w:val="es-ES_tradnl"/>
        </w:rPr>
        <w:t xml:space="preserve"> la o el</w:t>
      </w:r>
      <w:r w:rsidRPr="00554438">
        <w:rPr>
          <w:rFonts w:ascii="Montserrat" w:hAnsi="Montserrat" w:cs="Arial"/>
          <w:sz w:val="18"/>
          <w:szCs w:val="18"/>
          <w:lang w:val="es-ES_tradnl"/>
        </w:rPr>
        <w:t xml:space="preserve"> responsable de llenado</w:t>
      </w:r>
    </w:p>
    <w:p w14:paraId="2164AA48" w14:textId="40CA025D" w:rsidR="00D711F4" w:rsidRPr="00554438" w:rsidRDefault="00FE2873" w:rsidP="008E267E">
      <w:pPr>
        <w:pStyle w:val="Ttulo2"/>
        <w:spacing w:before="160"/>
        <w:ind w:left="0"/>
        <w:rPr>
          <w:rFonts w:ascii="Montserrat Medium" w:hAnsi="Montserrat Medium" w:cs="Arial"/>
          <w:b w:val="0"/>
          <w:sz w:val="24"/>
          <w:szCs w:val="24"/>
          <w:lang w:val="es-ES_tradnl"/>
        </w:rPr>
      </w:pPr>
      <w:bookmarkStart w:id="26" w:name="_Toc156496695"/>
      <w:r w:rsidRPr="00554438">
        <w:rPr>
          <w:rFonts w:ascii="Montserrat Medium" w:hAnsi="Montserrat Medium" w:cs="Arial"/>
          <w:b w:val="0"/>
          <w:sz w:val="24"/>
          <w:szCs w:val="24"/>
          <w:lang w:val="es-ES_tradnl"/>
        </w:rPr>
        <w:t>Día</w:t>
      </w:r>
      <w:bookmarkEnd w:id="26"/>
    </w:p>
    <w:p w14:paraId="69531A69" w14:textId="77777777" w:rsidR="00DB24BE" w:rsidRPr="00554438" w:rsidRDefault="00FE2873" w:rsidP="00543899">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Este apartado tiene como objetivo recabar el </w:t>
      </w:r>
      <w:r w:rsidR="00C91774" w:rsidRPr="00554438">
        <w:rPr>
          <w:rFonts w:ascii="Montserrat" w:hAnsi="Montserrat" w:cs="Arial"/>
          <w:sz w:val="18"/>
          <w:szCs w:val="18"/>
          <w:lang w:val="es-ES_tradnl"/>
        </w:rPr>
        <w:t>día</w:t>
      </w:r>
      <w:r w:rsidRPr="00554438">
        <w:rPr>
          <w:rFonts w:ascii="Montserrat" w:hAnsi="Montserrat" w:cs="Arial"/>
          <w:sz w:val="18"/>
          <w:szCs w:val="18"/>
          <w:lang w:val="es-ES_tradnl"/>
        </w:rPr>
        <w:t xml:space="preserve"> del mes en el que se realizó la atención obstétrica.</w:t>
      </w:r>
    </w:p>
    <w:p w14:paraId="0C0F2E8A" w14:textId="77777777" w:rsidR="003E5678" w:rsidRPr="00554438" w:rsidRDefault="003E5678" w:rsidP="003E5678">
      <w:pPr>
        <w:pStyle w:val="Ttulo2"/>
        <w:spacing w:before="160"/>
        <w:ind w:left="0"/>
        <w:rPr>
          <w:rFonts w:ascii="Montserrat Medium" w:hAnsi="Montserrat Medium" w:cs="Arial"/>
          <w:b w:val="0"/>
          <w:sz w:val="24"/>
          <w:szCs w:val="24"/>
          <w:lang w:val="es-ES_tradnl"/>
        </w:rPr>
      </w:pPr>
      <w:bookmarkStart w:id="27" w:name="_Toc156496696"/>
      <w:r w:rsidRPr="00554438">
        <w:rPr>
          <w:rFonts w:ascii="Montserrat Medium" w:hAnsi="Montserrat Medium" w:cs="Arial"/>
          <w:b w:val="0"/>
          <w:sz w:val="24"/>
          <w:szCs w:val="24"/>
          <w:lang w:val="es-ES_tradnl"/>
        </w:rPr>
        <w:t>Hora de atención</w:t>
      </w:r>
      <w:bookmarkEnd w:id="27"/>
    </w:p>
    <w:p w14:paraId="3D79203A" w14:textId="77777777" w:rsidR="003E5678" w:rsidRPr="00554438" w:rsidRDefault="003E5678" w:rsidP="003E5678">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En este apartado se registra la hora en que se brindó la atención obstétrica.</w:t>
      </w:r>
    </w:p>
    <w:p w14:paraId="6AD61E78" w14:textId="77777777" w:rsidR="003E5678" w:rsidRPr="00554438" w:rsidRDefault="003E5678" w:rsidP="003E5678">
      <w:pPr>
        <w:widowControl/>
        <w:autoSpaceDE w:val="0"/>
        <w:autoSpaceDN w:val="0"/>
        <w:adjustRightInd w:val="0"/>
        <w:spacing w:line="240" w:lineRule="auto"/>
        <w:rPr>
          <w:rFonts w:ascii="Montserrat" w:hAnsi="Montserrat" w:cs="Arial"/>
          <w:sz w:val="18"/>
          <w:szCs w:val="18"/>
          <w:lang w:val="es-ES_tradnl"/>
        </w:rPr>
      </w:pPr>
    </w:p>
    <w:p w14:paraId="06496C2F" w14:textId="7DF71B1D" w:rsidR="003E5678" w:rsidRPr="00554438" w:rsidRDefault="003E5678" w:rsidP="007C418F">
      <w:pPr>
        <w:pStyle w:val="Ttulo2"/>
        <w:spacing w:before="160"/>
        <w:ind w:left="0"/>
        <w:rPr>
          <w:rFonts w:ascii="Montserrat Medium" w:hAnsi="Montserrat Medium" w:cs="Arial"/>
          <w:b w:val="0"/>
          <w:sz w:val="24"/>
          <w:szCs w:val="24"/>
          <w:lang w:val="es-ES_tradnl"/>
        </w:rPr>
      </w:pPr>
      <w:bookmarkStart w:id="28" w:name="_Toc156496697"/>
      <w:r w:rsidRPr="00554438">
        <w:rPr>
          <w:rFonts w:ascii="Montserrat Medium" w:hAnsi="Montserrat Medium" w:cs="Arial"/>
          <w:b w:val="0"/>
          <w:sz w:val="24"/>
          <w:szCs w:val="24"/>
          <w:lang w:val="es-ES_tradnl"/>
        </w:rPr>
        <w:t>Datos de identificación de la paciente</w:t>
      </w:r>
      <w:bookmarkEnd w:id="28"/>
    </w:p>
    <w:p w14:paraId="70771C52" w14:textId="248CA89B" w:rsidR="003E5678" w:rsidRPr="00554438" w:rsidRDefault="003E5678" w:rsidP="003E5678">
      <w:pPr>
        <w:widowControl/>
        <w:spacing w:line="240" w:lineRule="auto"/>
        <w:rPr>
          <w:rFonts w:ascii="Montserrat" w:hAnsi="Montserrat" w:cs="Arial"/>
          <w:sz w:val="18"/>
          <w:szCs w:val="18"/>
          <w:lang w:val="es-ES"/>
        </w:rPr>
      </w:pPr>
      <w:r w:rsidRPr="00554438">
        <w:rPr>
          <w:rFonts w:ascii="Montserrat" w:hAnsi="Montserrat" w:cs="Arial"/>
          <w:sz w:val="18"/>
          <w:szCs w:val="18"/>
          <w:lang w:val="es-ES"/>
        </w:rPr>
        <w:t>El objetivo de este apartado es recabar los datos de identificación de la paciente está compuesto de las siguientes variables:</w:t>
      </w:r>
    </w:p>
    <w:p w14:paraId="4910FAC9" w14:textId="77777777" w:rsidR="003E5678" w:rsidRPr="00554438" w:rsidRDefault="003E5678" w:rsidP="003E5678">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CURP</w:t>
      </w:r>
    </w:p>
    <w:p w14:paraId="301766D0" w14:textId="77777777" w:rsidR="003E5678" w:rsidRPr="00554438" w:rsidRDefault="003E5678" w:rsidP="003E5678">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Nombre (Nombre(s), Primer Apellido y Segundo Apellido)</w:t>
      </w:r>
    </w:p>
    <w:p w14:paraId="7B9B8D1C" w14:textId="38F39152" w:rsidR="003E5678" w:rsidRPr="00554438" w:rsidRDefault="003E5678" w:rsidP="003E5678">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Fecha de nacimiento</w:t>
      </w:r>
    </w:p>
    <w:p w14:paraId="36CD71CD" w14:textId="1EF2F4BD" w:rsidR="003E5678" w:rsidRPr="00554438" w:rsidRDefault="003E5678" w:rsidP="003E5678">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Entidad de nacimiento</w:t>
      </w:r>
    </w:p>
    <w:p w14:paraId="0FD2BFA9" w14:textId="77777777" w:rsidR="003E5678" w:rsidRPr="00554438" w:rsidRDefault="003E5678" w:rsidP="003E5678">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Edad</w:t>
      </w:r>
    </w:p>
    <w:p w14:paraId="505BE4AD" w14:textId="64B7BF50" w:rsidR="007C418F" w:rsidRPr="00554438" w:rsidRDefault="00FE2873" w:rsidP="003E5678">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Expediente</w:t>
      </w:r>
    </w:p>
    <w:p w14:paraId="1FDAED8C" w14:textId="3C2BE471" w:rsidR="002370A6" w:rsidRPr="00554438" w:rsidRDefault="3927B317" w:rsidP="003E5678">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Derechohabien</w:t>
      </w:r>
      <w:r w:rsidR="003E5678" w:rsidRPr="00554438">
        <w:rPr>
          <w:rFonts w:ascii="Montserrat" w:hAnsi="Montserrat" w:cs="Arial"/>
          <w:sz w:val="18"/>
          <w:szCs w:val="18"/>
          <w:lang w:val="es-ES_tradnl"/>
        </w:rPr>
        <w:t>cia</w:t>
      </w:r>
    </w:p>
    <w:p w14:paraId="720176A1" w14:textId="17CB4C93"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1.</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NINGUNA</w:t>
      </w:r>
    </w:p>
    <w:p w14:paraId="636A339A" w14:textId="7EC0EB87"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2.</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IMSS</w:t>
      </w:r>
    </w:p>
    <w:p w14:paraId="3A5CCF90" w14:textId="07FB3A4E"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3.</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ISSSTE</w:t>
      </w:r>
    </w:p>
    <w:p w14:paraId="3F466628" w14:textId="0D31A8E0"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4.</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PEMEX</w:t>
      </w:r>
    </w:p>
    <w:p w14:paraId="2C07DAF7" w14:textId="6E255C3C"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5.</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SEDENA</w:t>
      </w:r>
    </w:p>
    <w:p w14:paraId="1DECF862" w14:textId="2FF4374A"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6.</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SEMAR</w:t>
      </w:r>
    </w:p>
    <w:p w14:paraId="6E7FBA1C" w14:textId="6C3312F1"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10.</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IMSS BIENESTAR</w:t>
      </w:r>
    </w:p>
    <w:p w14:paraId="33010755" w14:textId="6B10ABDB"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11.</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ISSFAM</w:t>
      </w:r>
    </w:p>
    <w:p w14:paraId="6BBDBCF6" w14:textId="6727BBD8" w:rsidR="008F29D1" w:rsidRDefault="008F29D1" w:rsidP="003E5678">
      <w:pPr>
        <w:pStyle w:val="Prrafodelista"/>
        <w:widowControl/>
        <w:numPr>
          <w:ilvl w:val="1"/>
          <w:numId w:val="7"/>
        </w:numPr>
        <w:spacing w:line="240" w:lineRule="auto"/>
        <w:rPr>
          <w:rFonts w:ascii="Montserrat" w:hAnsi="Montserrat" w:cs="Arial"/>
          <w:sz w:val="18"/>
          <w:szCs w:val="18"/>
          <w:lang w:val="es-ES_tradnl"/>
        </w:rPr>
      </w:pPr>
      <w:r>
        <w:rPr>
          <w:rFonts w:ascii="Montserrat" w:hAnsi="Montserrat" w:cs="Arial"/>
          <w:sz w:val="18"/>
          <w:szCs w:val="18"/>
          <w:lang w:val="es-ES_tradnl"/>
        </w:rPr>
        <w:t>14. OPD IMSS-BIENESTAR</w:t>
      </w:r>
    </w:p>
    <w:p w14:paraId="1399BB82" w14:textId="3B37EE4C" w:rsidR="003E5678"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lastRenderedPageBreak/>
        <w:t>8.</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OTRA</w:t>
      </w:r>
    </w:p>
    <w:p w14:paraId="6DFB9E20" w14:textId="163A2838" w:rsidR="00997B60" w:rsidRPr="00554438" w:rsidRDefault="003E5678" w:rsidP="003E5678">
      <w:pPr>
        <w:pStyle w:val="Prrafodelista"/>
        <w:widowControl/>
        <w:numPr>
          <w:ilvl w:val="1"/>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99.</w:t>
      </w:r>
      <w:r w:rsidR="0001781D" w:rsidRPr="00554438">
        <w:rPr>
          <w:rFonts w:ascii="Montserrat" w:hAnsi="Montserrat" w:cs="Arial"/>
          <w:sz w:val="18"/>
          <w:szCs w:val="18"/>
          <w:lang w:val="es-ES_tradnl"/>
        </w:rPr>
        <w:t xml:space="preserve"> </w:t>
      </w:r>
      <w:r w:rsidRPr="00554438">
        <w:rPr>
          <w:rFonts w:ascii="Montserrat" w:hAnsi="Montserrat" w:cs="Arial"/>
          <w:sz w:val="18"/>
          <w:szCs w:val="18"/>
          <w:lang w:val="es-ES_tradnl"/>
        </w:rPr>
        <w:t>SE IGNORA</w:t>
      </w:r>
    </w:p>
    <w:p w14:paraId="5025BBC4" w14:textId="1CAD48E3" w:rsidR="00A66C59" w:rsidRPr="00554438" w:rsidRDefault="00A66C59" w:rsidP="00A66C59">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Indígena</w:t>
      </w:r>
    </w:p>
    <w:p w14:paraId="3ED1E02A" w14:textId="039B5D55" w:rsidR="00A66C59" w:rsidRDefault="00A66C59" w:rsidP="00A66C59">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Migrante</w:t>
      </w:r>
    </w:p>
    <w:p w14:paraId="79FEFE21" w14:textId="77777777" w:rsidR="008F29D1" w:rsidRDefault="008F29D1" w:rsidP="008F29D1">
      <w:pPr>
        <w:pStyle w:val="Prrafodelista"/>
        <w:widowControl/>
        <w:numPr>
          <w:ilvl w:val="1"/>
          <w:numId w:val="7"/>
        </w:numPr>
        <w:spacing w:line="240" w:lineRule="auto"/>
        <w:rPr>
          <w:rFonts w:ascii="Montserrat" w:hAnsi="Montserrat" w:cs="Arial"/>
          <w:sz w:val="18"/>
          <w:szCs w:val="18"/>
          <w:lang w:val="es-ES_tradnl"/>
        </w:rPr>
      </w:pPr>
      <w:r>
        <w:rPr>
          <w:rFonts w:ascii="Montserrat" w:hAnsi="Montserrat" w:cs="Arial"/>
          <w:sz w:val="18"/>
          <w:szCs w:val="18"/>
          <w:lang w:val="es-ES_tradnl"/>
        </w:rPr>
        <w:t>0. NO</w:t>
      </w:r>
    </w:p>
    <w:p w14:paraId="7A583E26" w14:textId="58A7A7E3" w:rsidR="008F29D1" w:rsidRDefault="008F29D1" w:rsidP="008F29D1">
      <w:pPr>
        <w:pStyle w:val="Prrafodelista"/>
        <w:widowControl/>
        <w:numPr>
          <w:ilvl w:val="1"/>
          <w:numId w:val="7"/>
        </w:numPr>
        <w:spacing w:line="240" w:lineRule="auto"/>
        <w:rPr>
          <w:rFonts w:ascii="Montserrat" w:hAnsi="Montserrat" w:cs="Arial"/>
          <w:sz w:val="18"/>
          <w:szCs w:val="18"/>
          <w:lang w:val="es-ES_tradnl"/>
        </w:rPr>
      </w:pPr>
      <w:r>
        <w:rPr>
          <w:rFonts w:ascii="Montserrat" w:hAnsi="Montserrat" w:cs="Arial"/>
          <w:sz w:val="18"/>
          <w:szCs w:val="18"/>
          <w:lang w:val="es-ES_tradnl"/>
        </w:rPr>
        <w:t>1. NACIONAL</w:t>
      </w:r>
    </w:p>
    <w:p w14:paraId="32E0937F" w14:textId="74F3F50F" w:rsidR="008F29D1" w:rsidRDefault="008F29D1" w:rsidP="008F29D1">
      <w:pPr>
        <w:pStyle w:val="Prrafodelista"/>
        <w:widowControl/>
        <w:numPr>
          <w:ilvl w:val="1"/>
          <w:numId w:val="7"/>
        </w:numPr>
        <w:spacing w:line="240" w:lineRule="auto"/>
        <w:rPr>
          <w:rFonts w:ascii="Montserrat" w:hAnsi="Montserrat" w:cs="Arial"/>
          <w:sz w:val="18"/>
          <w:szCs w:val="18"/>
          <w:lang w:val="es-ES_tradnl"/>
        </w:rPr>
      </w:pPr>
      <w:r>
        <w:rPr>
          <w:rFonts w:ascii="Montserrat" w:hAnsi="Montserrat" w:cs="Arial"/>
          <w:sz w:val="18"/>
          <w:szCs w:val="18"/>
          <w:lang w:val="es-ES_tradnl"/>
        </w:rPr>
        <w:t>2. INTERNACIONAL</w:t>
      </w:r>
    </w:p>
    <w:p w14:paraId="360D5AFD" w14:textId="01342E7B" w:rsidR="008F29D1" w:rsidRPr="008F29D1" w:rsidRDefault="008F29D1" w:rsidP="008F29D1">
      <w:pPr>
        <w:pStyle w:val="Prrafodelista"/>
        <w:widowControl/>
        <w:numPr>
          <w:ilvl w:val="1"/>
          <w:numId w:val="7"/>
        </w:numPr>
        <w:spacing w:line="240" w:lineRule="auto"/>
        <w:rPr>
          <w:rFonts w:ascii="Montserrat" w:hAnsi="Montserrat" w:cs="Arial"/>
          <w:sz w:val="18"/>
          <w:szCs w:val="18"/>
          <w:lang w:val="es-ES_tradnl"/>
        </w:rPr>
      </w:pPr>
      <w:r>
        <w:rPr>
          <w:rFonts w:ascii="Montserrat" w:hAnsi="Montserrat" w:cs="Arial"/>
          <w:sz w:val="18"/>
          <w:szCs w:val="18"/>
          <w:lang w:val="es-ES_tradnl"/>
        </w:rPr>
        <w:t>3. RETORNADO</w:t>
      </w:r>
    </w:p>
    <w:p w14:paraId="6A41187B" w14:textId="16A36EAE" w:rsidR="00A66C59" w:rsidRPr="00554438" w:rsidRDefault="00A66C59" w:rsidP="00A66C59">
      <w:pPr>
        <w:pStyle w:val="Prrafodelista"/>
        <w:widowControl/>
        <w:numPr>
          <w:ilvl w:val="0"/>
          <w:numId w:val="7"/>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Afromexicana</w:t>
      </w:r>
    </w:p>
    <w:p w14:paraId="172E99A7" w14:textId="51FE13C3" w:rsidR="0001781D" w:rsidRPr="00554438" w:rsidRDefault="00341D37" w:rsidP="00997B60">
      <w:pPr>
        <w:pStyle w:val="Ttulo2"/>
        <w:spacing w:before="160"/>
        <w:ind w:left="0"/>
        <w:rPr>
          <w:rFonts w:ascii="Montserrat Medium" w:hAnsi="Montserrat Medium" w:cs="Arial"/>
          <w:b w:val="0"/>
          <w:sz w:val="24"/>
          <w:szCs w:val="24"/>
          <w:u w:val="single"/>
          <w:lang w:val="es-ES_tradnl"/>
        </w:rPr>
      </w:pPr>
      <w:bookmarkStart w:id="29" w:name="_Toc156496698"/>
      <w:r w:rsidRPr="00554438">
        <w:rPr>
          <w:rFonts w:ascii="Montserrat Medium" w:hAnsi="Montserrat Medium" w:cs="Arial"/>
          <w:b w:val="0"/>
          <w:sz w:val="24"/>
          <w:szCs w:val="24"/>
          <w:u w:val="single"/>
          <w:lang w:val="es-ES_tradnl"/>
        </w:rPr>
        <w:t>DETALLE DE LA ATENCIÓN OBSTÉTRICA</w:t>
      </w:r>
      <w:bookmarkEnd w:id="29"/>
    </w:p>
    <w:p w14:paraId="4BB33D79" w14:textId="77777777" w:rsidR="00341D37" w:rsidRPr="00554438" w:rsidRDefault="00341D37" w:rsidP="00341D37">
      <w:pPr>
        <w:pStyle w:val="Ttulo2"/>
        <w:spacing w:before="160"/>
        <w:ind w:left="0"/>
        <w:rPr>
          <w:rFonts w:ascii="Montserrat Medium" w:hAnsi="Montserrat Medium" w:cs="Arial"/>
          <w:b w:val="0"/>
          <w:sz w:val="24"/>
          <w:szCs w:val="24"/>
          <w:lang w:val="es-ES_tradnl"/>
        </w:rPr>
      </w:pPr>
      <w:bookmarkStart w:id="30" w:name="_Toc156496699"/>
      <w:r w:rsidRPr="00554438">
        <w:rPr>
          <w:rFonts w:ascii="Montserrat Medium" w:hAnsi="Montserrat Medium" w:cs="Arial"/>
          <w:b w:val="0"/>
          <w:sz w:val="24"/>
          <w:szCs w:val="24"/>
          <w:lang w:val="es-ES_tradnl"/>
        </w:rPr>
        <w:t>Semanas de gestación</w:t>
      </w:r>
      <w:bookmarkEnd w:id="30"/>
    </w:p>
    <w:p w14:paraId="16BFE075" w14:textId="0D23E21D" w:rsidR="00341D37" w:rsidRPr="00554438" w:rsidRDefault="00341D37" w:rsidP="00341D37">
      <w:pPr>
        <w:rPr>
          <w:lang w:val="es-ES_tradnl"/>
        </w:rPr>
      </w:pPr>
      <w:r w:rsidRPr="00554438">
        <w:rPr>
          <w:rFonts w:ascii="Montserrat" w:hAnsi="Montserrat" w:cs="Arial"/>
          <w:sz w:val="18"/>
          <w:szCs w:val="18"/>
          <w:lang w:val="es-ES_tradnl"/>
        </w:rPr>
        <w:t>Se obtendrá la edad gestacional durante la atención, la cual debe ser menor a 42.</w:t>
      </w:r>
    </w:p>
    <w:p w14:paraId="651C8751" w14:textId="7BA78D1B" w:rsidR="00341D37" w:rsidRPr="00554438" w:rsidRDefault="00341D37" w:rsidP="00341D37">
      <w:pPr>
        <w:pStyle w:val="Ttulo2"/>
        <w:spacing w:before="160"/>
        <w:ind w:left="0"/>
        <w:rPr>
          <w:rFonts w:ascii="Montserrat Medium" w:hAnsi="Montserrat Medium" w:cs="Arial"/>
          <w:b w:val="0"/>
          <w:sz w:val="24"/>
          <w:szCs w:val="24"/>
          <w:lang w:val="es-ES_tradnl"/>
        </w:rPr>
      </w:pPr>
      <w:bookmarkStart w:id="31" w:name="_Toc156496700"/>
      <w:r w:rsidRPr="00554438">
        <w:rPr>
          <w:rFonts w:ascii="Montserrat Medium" w:hAnsi="Montserrat Medium" w:cs="Arial"/>
          <w:b w:val="0"/>
          <w:sz w:val="24"/>
          <w:szCs w:val="24"/>
          <w:lang w:val="es-ES_tradnl"/>
        </w:rPr>
        <w:t>Atención</w:t>
      </w:r>
      <w:bookmarkEnd w:id="31"/>
    </w:p>
    <w:p w14:paraId="2B8A4007" w14:textId="5C605988" w:rsidR="003F2A3E" w:rsidRPr="00554438" w:rsidRDefault="003F2A3E" w:rsidP="003F2A3E">
      <w:pPr>
        <w:rPr>
          <w:lang w:val="es-ES_tradnl"/>
        </w:rPr>
      </w:pPr>
      <w:r w:rsidRPr="00554438">
        <w:rPr>
          <w:rFonts w:ascii="Montserrat" w:hAnsi="Montserrat" w:cs="Arial"/>
          <w:sz w:val="18"/>
          <w:szCs w:val="18"/>
          <w:lang w:val="es-ES_tradnl"/>
        </w:rPr>
        <w:t xml:space="preserve">Se </w:t>
      </w:r>
      <w:r w:rsidR="00341D37" w:rsidRPr="00554438">
        <w:rPr>
          <w:rFonts w:ascii="Montserrat" w:hAnsi="Montserrat" w:cs="Arial"/>
          <w:sz w:val="18"/>
          <w:szCs w:val="18"/>
          <w:lang w:val="es-ES_tradnl"/>
        </w:rPr>
        <w:t>identificará</w:t>
      </w:r>
      <w:r w:rsidRPr="00554438">
        <w:rPr>
          <w:rFonts w:ascii="Montserrat" w:hAnsi="Montserrat" w:cs="Arial"/>
          <w:sz w:val="18"/>
          <w:szCs w:val="18"/>
          <w:lang w:val="es-ES_tradnl"/>
        </w:rPr>
        <w:t xml:space="preserve"> si es la primera vez que se atiende a la usuaria o es una atención subsecuente</w:t>
      </w:r>
      <w:r w:rsidRPr="00554438">
        <w:rPr>
          <w:lang w:val="es-ES_tradnl"/>
        </w:rPr>
        <w:t>.</w:t>
      </w:r>
    </w:p>
    <w:p w14:paraId="6B819846" w14:textId="6000BBB9" w:rsidR="00997B60" w:rsidRPr="00554438" w:rsidRDefault="00997B60" w:rsidP="00997B60">
      <w:pPr>
        <w:pStyle w:val="Ttulo2"/>
        <w:spacing w:before="160"/>
        <w:ind w:left="0"/>
        <w:rPr>
          <w:rFonts w:ascii="Montserrat Medium" w:hAnsi="Montserrat Medium" w:cs="Arial"/>
          <w:b w:val="0"/>
          <w:sz w:val="24"/>
          <w:szCs w:val="24"/>
          <w:lang w:val="es-ES_tradnl"/>
        </w:rPr>
      </w:pPr>
      <w:bookmarkStart w:id="32" w:name="_Toc156496701"/>
      <w:r w:rsidRPr="00554438">
        <w:rPr>
          <w:rFonts w:ascii="Montserrat Medium" w:hAnsi="Montserrat Medium" w:cs="Arial"/>
          <w:b w:val="0"/>
          <w:sz w:val="24"/>
          <w:szCs w:val="24"/>
          <w:lang w:val="es-ES_tradnl"/>
        </w:rPr>
        <w:t xml:space="preserve">Aborto (menor </w:t>
      </w:r>
      <w:r w:rsidR="00AE04DF" w:rsidRPr="00554438">
        <w:rPr>
          <w:rFonts w:ascii="Montserrat Medium" w:hAnsi="Montserrat Medium" w:cs="Arial"/>
          <w:b w:val="0"/>
          <w:sz w:val="24"/>
          <w:szCs w:val="24"/>
          <w:lang w:val="es-ES_tradnl"/>
        </w:rPr>
        <w:t>a 500 gramos y/o</w:t>
      </w:r>
      <w:r w:rsidRPr="00554438">
        <w:rPr>
          <w:rFonts w:ascii="Montserrat Medium" w:hAnsi="Montserrat Medium" w:cs="Arial"/>
          <w:b w:val="0"/>
          <w:sz w:val="24"/>
          <w:szCs w:val="24"/>
          <w:lang w:val="es-ES_tradnl"/>
        </w:rPr>
        <w:t xml:space="preserve"> 22 semanas</w:t>
      </w:r>
      <w:r w:rsidR="00AE04DF" w:rsidRPr="00554438">
        <w:rPr>
          <w:rFonts w:ascii="Montserrat Medium" w:hAnsi="Montserrat Medium" w:cs="Arial"/>
          <w:b w:val="0"/>
          <w:sz w:val="24"/>
          <w:szCs w:val="24"/>
          <w:lang w:val="es-ES_tradnl"/>
        </w:rPr>
        <w:t xml:space="preserve"> de gestación</w:t>
      </w:r>
      <w:r w:rsidRPr="00554438">
        <w:rPr>
          <w:rFonts w:ascii="Montserrat Medium" w:hAnsi="Montserrat Medium" w:cs="Arial"/>
          <w:b w:val="0"/>
          <w:sz w:val="24"/>
          <w:szCs w:val="24"/>
          <w:lang w:val="es-ES_tradnl"/>
        </w:rPr>
        <w:t>)</w:t>
      </w:r>
      <w:bookmarkEnd w:id="32"/>
    </w:p>
    <w:p w14:paraId="4FFC5DE3" w14:textId="6DCFA556" w:rsidR="00997B60" w:rsidRPr="00554438" w:rsidRDefault="00B356CD" w:rsidP="00997B60">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En este apartado se registra la resolución del embarazo por aborto, se establecen 4 variables y 3 categorías para cada una de ellas (Medicamento, Aspiración (incluye</w:t>
      </w:r>
      <w:r w:rsidR="00F730B3" w:rsidRPr="00554438">
        <w:rPr>
          <w:rFonts w:ascii="Montserrat" w:hAnsi="Montserrat" w:cs="Arial"/>
          <w:sz w:val="18"/>
          <w:szCs w:val="18"/>
          <w:lang w:val="es-ES_tradnl"/>
        </w:rPr>
        <w:t>:</w:t>
      </w:r>
    </w:p>
    <w:p w14:paraId="6B57AFBF" w14:textId="77777777" w:rsidR="00B356CD" w:rsidRPr="00554438" w:rsidRDefault="00B356CD" w:rsidP="00363D24">
      <w:pPr>
        <w:pStyle w:val="Prrafodelista"/>
        <w:widowControl/>
        <w:numPr>
          <w:ilvl w:val="0"/>
          <w:numId w:val="1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Semanas de gestación</w:t>
      </w:r>
    </w:p>
    <w:p w14:paraId="136E6B3E" w14:textId="377F1F6C" w:rsidR="00363D24" w:rsidRPr="00554438" w:rsidRDefault="00363D24" w:rsidP="00B356CD">
      <w:pPr>
        <w:pStyle w:val="Prrafodelista"/>
        <w:widowControl/>
        <w:numPr>
          <w:ilvl w:val="1"/>
          <w:numId w:val="1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IVE</w:t>
      </w:r>
    </w:p>
    <w:p w14:paraId="791201CD" w14:textId="3A2246DB" w:rsidR="00F730B3" w:rsidRPr="00554438" w:rsidRDefault="00363D24" w:rsidP="00B356CD">
      <w:pPr>
        <w:pStyle w:val="Prrafodelista"/>
        <w:widowControl/>
        <w:numPr>
          <w:ilvl w:val="1"/>
          <w:numId w:val="1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ILE</w:t>
      </w:r>
    </w:p>
    <w:p w14:paraId="3B119876" w14:textId="36A92BBA" w:rsidR="00F730B3" w:rsidRPr="00554438" w:rsidRDefault="00363D24" w:rsidP="00B356CD">
      <w:pPr>
        <w:pStyle w:val="Prrafodelista"/>
        <w:widowControl/>
        <w:numPr>
          <w:ilvl w:val="1"/>
          <w:numId w:val="1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Espontáneo</w:t>
      </w:r>
    </w:p>
    <w:p w14:paraId="12FF490D" w14:textId="540E99C6" w:rsidR="00363D24" w:rsidRPr="00554438" w:rsidRDefault="000F5D1B" w:rsidP="00B356CD">
      <w:pPr>
        <w:pStyle w:val="Prrafodelista"/>
        <w:widowControl/>
        <w:numPr>
          <w:ilvl w:val="1"/>
          <w:numId w:val="1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Otras causa</w:t>
      </w:r>
      <w:r w:rsidR="00363D24" w:rsidRPr="00554438">
        <w:rPr>
          <w:rFonts w:ascii="Montserrat" w:hAnsi="Montserrat" w:cs="Arial"/>
          <w:sz w:val="18"/>
          <w:szCs w:val="18"/>
          <w:lang w:val="es-ES_tradnl"/>
        </w:rPr>
        <w:t>s</w:t>
      </w:r>
    </w:p>
    <w:p w14:paraId="3509D327" w14:textId="6F0ECD70" w:rsidR="00997B60" w:rsidRPr="00554438" w:rsidRDefault="00997B60" w:rsidP="00997B60">
      <w:pPr>
        <w:pStyle w:val="Ttulo2"/>
        <w:spacing w:before="160"/>
        <w:ind w:left="0"/>
        <w:rPr>
          <w:rFonts w:ascii="Montserrat Medium" w:hAnsi="Montserrat Medium" w:cs="Arial"/>
          <w:b w:val="0"/>
          <w:sz w:val="24"/>
          <w:szCs w:val="24"/>
          <w:lang w:val="es-ES_tradnl"/>
        </w:rPr>
      </w:pPr>
      <w:bookmarkStart w:id="33" w:name="_Toc156496702"/>
      <w:r w:rsidRPr="00554438">
        <w:rPr>
          <w:rFonts w:ascii="Montserrat Medium" w:hAnsi="Montserrat Medium" w:cs="Arial"/>
          <w:b w:val="0"/>
          <w:sz w:val="24"/>
          <w:szCs w:val="24"/>
          <w:lang w:val="es-ES_tradnl"/>
        </w:rPr>
        <w:t>Atención durante el trabajo de parto</w:t>
      </w:r>
      <w:bookmarkEnd w:id="33"/>
    </w:p>
    <w:p w14:paraId="035DF87C" w14:textId="77777777" w:rsidR="0061263A" w:rsidRPr="00554438" w:rsidRDefault="00997B60" w:rsidP="00997B60">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Este apartado tiene como objetivo el recabar información sobre algunas características de las atenciones </w:t>
      </w:r>
      <w:r w:rsidR="0061263A" w:rsidRPr="00554438">
        <w:rPr>
          <w:rFonts w:ascii="Montserrat" w:hAnsi="Montserrat" w:cs="Arial"/>
          <w:sz w:val="18"/>
          <w:szCs w:val="18"/>
          <w:lang w:val="es-ES_tradnl"/>
        </w:rPr>
        <w:t>brindadas del periodo de expulsión al alumbramiento. Está conformada por 3 variables:</w:t>
      </w:r>
    </w:p>
    <w:p w14:paraId="55592FA1" w14:textId="17B677FF" w:rsidR="00433207" w:rsidRPr="00554438" w:rsidRDefault="00433207" w:rsidP="00433207">
      <w:pPr>
        <w:pStyle w:val="Prrafodelista"/>
        <w:widowControl/>
        <w:numPr>
          <w:ilvl w:val="0"/>
          <w:numId w:val="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Posición libremente elegida por la usuaria</w:t>
      </w:r>
    </w:p>
    <w:p w14:paraId="41F0A5BA" w14:textId="7915D354" w:rsidR="0061263A" w:rsidRPr="00554438" w:rsidRDefault="0061263A" w:rsidP="00D74570">
      <w:pPr>
        <w:pStyle w:val="Prrafodelista"/>
        <w:widowControl/>
        <w:numPr>
          <w:ilvl w:val="0"/>
          <w:numId w:val="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Periodo</w:t>
      </w:r>
      <w:r w:rsidR="00AE04DF" w:rsidRPr="00554438">
        <w:rPr>
          <w:rFonts w:ascii="Montserrat" w:hAnsi="Montserrat" w:cs="Arial"/>
          <w:sz w:val="18"/>
          <w:szCs w:val="18"/>
          <w:lang w:val="es-ES_tradnl"/>
        </w:rPr>
        <w:t xml:space="preserve"> expulsivo en posición vertical</w:t>
      </w:r>
    </w:p>
    <w:p w14:paraId="53BD0699" w14:textId="77777777" w:rsidR="0061263A" w:rsidRPr="00554438" w:rsidRDefault="0061263A" w:rsidP="00D74570">
      <w:pPr>
        <w:pStyle w:val="Prrafodelista"/>
        <w:widowControl/>
        <w:numPr>
          <w:ilvl w:val="0"/>
          <w:numId w:val="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Acompañamiento psicoemocional </w:t>
      </w:r>
      <w:r w:rsidR="00543899" w:rsidRPr="00554438">
        <w:rPr>
          <w:rFonts w:ascii="Montserrat" w:hAnsi="Montserrat" w:cs="Arial"/>
          <w:sz w:val="18"/>
          <w:szCs w:val="18"/>
          <w:lang w:val="es-ES_tradnl"/>
        </w:rPr>
        <w:t>continuo</w:t>
      </w:r>
    </w:p>
    <w:p w14:paraId="4E137546" w14:textId="65149491" w:rsidR="0061263A" w:rsidRPr="00554438" w:rsidRDefault="0061263A" w:rsidP="00D74570">
      <w:pPr>
        <w:pStyle w:val="Prrafodelista"/>
        <w:widowControl/>
        <w:numPr>
          <w:ilvl w:val="0"/>
          <w:numId w:val="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M</w:t>
      </w:r>
      <w:r w:rsidR="00AE04DF" w:rsidRPr="00554438">
        <w:rPr>
          <w:rFonts w:ascii="Montserrat" w:hAnsi="Montserrat" w:cs="Arial"/>
          <w:sz w:val="18"/>
          <w:szCs w:val="18"/>
          <w:lang w:val="es-ES_tradnl"/>
        </w:rPr>
        <w:t>anejo activo del tercer periodo</w:t>
      </w:r>
    </w:p>
    <w:p w14:paraId="31B3DF0B" w14:textId="452B8C1B" w:rsidR="00433207" w:rsidRPr="00554438" w:rsidRDefault="00433207" w:rsidP="00433207">
      <w:pPr>
        <w:pStyle w:val="Prrafodelista"/>
        <w:widowControl/>
        <w:numPr>
          <w:ilvl w:val="0"/>
          <w:numId w:val="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Medidas no farmacológicas para disminuir el dolor</w:t>
      </w:r>
    </w:p>
    <w:p w14:paraId="619479B5" w14:textId="5B72135F" w:rsidR="00433207" w:rsidRPr="00554438" w:rsidRDefault="00433207" w:rsidP="00433207">
      <w:pPr>
        <w:pStyle w:val="Prrafodelista"/>
        <w:widowControl/>
        <w:numPr>
          <w:ilvl w:val="0"/>
          <w:numId w:val="8"/>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Corte tardío del cordón</w:t>
      </w:r>
    </w:p>
    <w:p w14:paraId="53CA556D" w14:textId="1E45014A" w:rsidR="00997B60" w:rsidRPr="00554438" w:rsidRDefault="0061263A" w:rsidP="00997B60">
      <w:pPr>
        <w:pStyle w:val="Ttulo2"/>
        <w:spacing w:before="160"/>
        <w:ind w:left="0"/>
        <w:rPr>
          <w:rFonts w:ascii="Montserrat Medium" w:hAnsi="Montserrat Medium" w:cs="Arial"/>
          <w:b w:val="0"/>
          <w:sz w:val="24"/>
          <w:szCs w:val="24"/>
          <w:lang w:val="es-ES_tradnl"/>
        </w:rPr>
      </w:pPr>
      <w:bookmarkStart w:id="34" w:name="_Toc156496703"/>
      <w:r w:rsidRPr="00554438">
        <w:rPr>
          <w:rFonts w:ascii="Montserrat Medium" w:hAnsi="Montserrat Medium" w:cs="Arial"/>
          <w:b w:val="0"/>
          <w:sz w:val="24"/>
          <w:szCs w:val="24"/>
          <w:lang w:val="es-ES_tradnl"/>
        </w:rPr>
        <w:t>Tipo de parto</w:t>
      </w:r>
      <w:bookmarkEnd w:id="34"/>
    </w:p>
    <w:p w14:paraId="6277E0BF" w14:textId="77777777" w:rsidR="00997B60" w:rsidRPr="00554438" w:rsidRDefault="00997B60" w:rsidP="00997B60">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El objetivo de este apartado es registrar</w:t>
      </w:r>
      <w:r w:rsidR="00DB5321" w:rsidRPr="00554438">
        <w:rPr>
          <w:rFonts w:ascii="Montserrat" w:hAnsi="Montserrat" w:cs="Arial"/>
          <w:sz w:val="18"/>
          <w:szCs w:val="18"/>
          <w:lang w:val="es-ES_tradnl"/>
        </w:rPr>
        <w:t xml:space="preserve"> </w:t>
      </w:r>
      <w:r w:rsidR="0061263A" w:rsidRPr="00554438">
        <w:rPr>
          <w:rFonts w:ascii="Montserrat" w:hAnsi="Montserrat" w:cs="Arial"/>
          <w:sz w:val="18"/>
          <w:szCs w:val="18"/>
          <w:lang w:val="es-ES_tradnl"/>
        </w:rPr>
        <w:t>el tipo de parto que tuvo la paciente. Está integrado por 2 variables</w:t>
      </w:r>
    </w:p>
    <w:p w14:paraId="77629D4A" w14:textId="77777777" w:rsidR="00997B60" w:rsidRPr="00554438" w:rsidRDefault="00AE04DF" w:rsidP="00997B60">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Eutócico</w:t>
      </w:r>
    </w:p>
    <w:p w14:paraId="4C5AFB92" w14:textId="77777777" w:rsidR="00997B60" w:rsidRPr="00554438" w:rsidRDefault="00AE04DF" w:rsidP="00997B60">
      <w:pPr>
        <w:pStyle w:val="Prrafodelista"/>
        <w:numPr>
          <w:ilvl w:val="0"/>
          <w:numId w:val="5"/>
        </w:numPr>
        <w:rPr>
          <w:rFonts w:ascii="Montserrat" w:hAnsi="Montserrat" w:cs="Arial"/>
          <w:sz w:val="18"/>
          <w:szCs w:val="18"/>
          <w:lang w:val="es-ES_tradnl"/>
        </w:rPr>
      </w:pPr>
      <w:r w:rsidRPr="00554438">
        <w:rPr>
          <w:rFonts w:ascii="Montserrat" w:hAnsi="Montserrat" w:cs="Arial"/>
          <w:sz w:val="18"/>
          <w:szCs w:val="18"/>
          <w:lang w:val="es-ES_tradnl"/>
        </w:rPr>
        <w:t>Distócico</w:t>
      </w:r>
    </w:p>
    <w:p w14:paraId="3845F841" w14:textId="149E6F21" w:rsidR="00997B60" w:rsidRPr="00554438" w:rsidRDefault="0061263A" w:rsidP="00997B60">
      <w:pPr>
        <w:pStyle w:val="Ttulo2"/>
        <w:spacing w:before="160"/>
        <w:ind w:left="0"/>
        <w:rPr>
          <w:rFonts w:ascii="Montserrat Medium" w:hAnsi="Montserrat Medium" w:cs="Arial"/>
          <w:b w:val="0"/>
          <w:sz w:val="24"/>
          <w:szCs w:val="24"/>
          <w:lang w:val="es-ES_tradnl"/>
        </w:rPr>
      </w:pPr>
      <w:bookmarkStart w:id="35" w:name="_Toc156496704"/>
      <w:r w:rsidRPr="00554438">
        <w:rPr>
          <w:rFonts w:ascii="Montserrat Medium" w:hAnsi="Montserrat Medium" w:cs="Arial"/>
          <w:b w:val="0"/>
          <w:sz w:val="24"/>
          <w:szCs w:val="24"/>
          <w:lang w:val="es-ES_tradnl"/>
        </w:rPr>
        <w:t>Con producto</w:t>
      </w:r>
      <w:bookmarkEnd w:id="35"/>
    </w:p>
    <w:p w14:paraId="5C240A79" w14:textId="77777777" w:rsidR="0061263A" w:rsidRPr="00554438" w:rsidRDefault="0061263A" w:rsidP="00997B60">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Este apartado tiene como objetivo recabar si se trató de uno o varios productos obtenidos en el mismo evento obstétrico, cuenta con 2 variables:</w:t>
      </w:r>
    </w:p>
    <w:p w14:paraId="14306AB6" w14:textId="77777777" w:rsidR="0061263A" w:rsidRPr="00554438" w:rsidRDefault="00AE04DF" w:rsidP="00D74570">
      <w:pPr>
        <w:pStyle w:val="Prrafodelista"/>
        <w:widowControl/>
        <w:numPr>
          <w:ilvl w:val="0"/>
          <w:numId w:val="9"/>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Único</w:t>
      </w:r>
    </w:p>
    <w:p w14:paraId="495F918B" w14:textId="77777777" w:rsidR="0061263A" w:rsidRPr="00554438" w:rsidRDefault="00AE04DF" w:rsidP="00D74570">
      <w:pPr>
        <w:pStyle w:val="Prrafodelista"/>
        <w:widowControl/>
        <w:numPr>
          <w:ilvl w:val="0"/>
          <w:numId w:val="9"/>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Múltiple</w:t>
      </w:r>
    </w:p>
    <w:p w14:paraId="29D6B04F" w14:textId="77777777" w:rsidR="00997B60" w:rsidRPr="00554438" w:rsidRDefault="00997B60" w:rsidP="00AE04DF">
      <w:pPr>
        <w:widowControl/>
        <w:autoSpaceDE w:val="0"/>
        <w:autoSpaceDN w:val="0"/>
        <w:adjustRightInd w:val="0"/>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 </w:t>
      </w:r>
    </w:p>
    <w:p w14:paraId="30A29BBF" w14:textId="2EEF6877" w:rsidR="00997B60" w:rsidRPr="00554438" w:rsidRDefault="003376A9" w:rsidP="00997B60">
      <w:pPr>
        <w:pStyle w:val="Ttulo2"/>
        <w:spacing w:before="160"/>
        <w:ind w:left="0"/>
        <w:rPr>
          <w:rFonts w:ascii="Montserrat Medium" w:hAnsi="Montserrat Medium" w:cs="Arial"/>
          <w:b w:val="0"/>
          <w:sz w:val="24"/>
          <w:szCs w:val="24"/>
          <w:lang w:val="es-ES_tradnl"/>
        </w:rPr>
      </w:pPr>
      <w:bookmarkStart w:id="36" w:name="_Toc156496705"/>
      <w:r w:rsidRPr="00554438">
        <w:rPr>
          <w:rFonts w:ascii="Montserrat Medium" w:hAnsi="Montserrat Medium" w:cs="Arial"/>
          <w:b w:val="0"/>
          <w:sz w:val="24"/>
          <w:szCs w:val="24"/>
          <w:lang w:val="es-ES_tradnl"/>
        </w:rPr>
        <w:lastRenderedPageBreak/>
        <w:t>Persona recién nacida</w:t>
      </w:r>
      <w:bookmarkEnd w:id="36"/>
    </w:p>
    <w:p w14:paraId="6E2E6684" w14:textId="50ED5780" w:rsidR="0061263A" w:rsidRPr="00554438" w:rsidRDefault="0061263A" w:rsidP="00997B60">
      <w:pPr>
        <w:rPr>
          <w:rFonts w:ascii="Montserrat" w:hAnsi="Montserrat"/>
          <w:strike/>
          <w:sz w:val="18"/>
          <w:szCs w:val="18"/>
          <w:lang w:val="es-ES_tradnl"/>
        </w:rPr>
      </w:pPr>
      <w:r w:rsidRPr="00554438">
        <w:rPr>
          <w:rFonts w:ascii="Montserrat" w:hAnsi="Montserrat"/>
          <w:sz w:val="18"/>
          <w:szCs w:val="18"/>
          <w:lang w:val="es-ES_tradnl"/>
        </w:rPr>
        <w:t>Este apartado tiene como objetivo el recabar la información de</w:t>
      </w:r>
      <w:r w:rsidR="003376A9" w:rsidRPr="00554438">
        <w:rPr>
          <w:rFonts w:ascii="Montserrat" w:hAnsi="Montserrat"/>
          <w:sz w:val="18"/>
          <w:szCs w:val="18"/>
          <w:lang w:val="es-ES_tradnl"/>
        </w:rPr>
        <w:t xml:space="preserve"> </w:t>
      </w:r>
      <w:r w:rsidRPr="00554438">
        <w:rPr>
          <w:rFonts w:ascii="Montserrat" w:hAnsi="Montserrat"/>
          <w:sz w:val="18"/>
          <w:szCs w:val="18"/>
          <w:lang w:val="es-ES_tradnl"/>
        </w:rPr>
        <w:t>l</w:t>
      </w:r>
      <w:r w:rsidR="003376A9" w:rsidRPr="00554438">
        <w:rPr>
          <w:rFonts w:ascii="Montserrat" w:hAnsi="Montserrat"/>
          <w:sz w:val="18"/>
          <w:szCs w:val="18"/>
          <w:lang w:val="es-ES_tradnl"/>
        </w:rPr>
        <w:t>a(s)</w:t>
      </w:r>
      <w:r w:rsidRPr="00554438">
        <w:rPr>
          <w:rFonts w:ascii="Montserrat" w:hAnsi="Montserrat"/>
          <w:sz w:val="18"/>
          <w:szCs w:val="18"/>
          <w:lang w:val="es-ES_tradnl"/>
        </w:rPr>
        <w:t xml:space="preserve"> </w:t>
      </w:r>
      <w:r w:rsidR="003376A9" w:rsidRPr="00554438">
        <w:rPr>
          <w:rFonts w:ascii="Montserrat" w:hAnsi="Montserrat"/>
          <w:sz w:val="18"/>
          <w:szCs w:val="18"/>
          <w:lang w:val="es-ES_tradnl"/>
        </w:rPr>
        <w:t xml:space="preserve">persona(s) recién nacida(s) viva(s) </w:t>
      </w:r>
      <w:r w:rsidRPr="00554438">
        <w:rPr>
          <w:rFonts w:ascii="Montserrat" w:hAnsi="Montserrat"/>
          <w:sz w:val="18"/>
          <w:szCs w:val="18"/>
          <w:lang w:val="es-ES_tradnl"/>
        </w:rPr>
        <w:t xml:space="preserve">en el evento obstétrico. Está integrado por </w:t>
      </w:r>
      <w:r w:rsidR="00BD3B51" w:rsidRPr="00554438">
        <w:rPr>
          <w:rFonts w:ascii="Montserrat" w:hAnsi="Montserrat"/>
          <w:sz w:val="18"/>
          <w:szCs w:val="18"/>
          <w:lang w:val="es-ES_tradnl"/>
        </w:rPr>
        <w:t>13</w:t>
      </w:r>
      <w:r w:rsidR="00DB5321" w:rsidRPr="00554438">
        <w:rPr>
          <w:rFonts w:ascii="Montserrat" w:hAnsi="Montserrat"/>
          <w:sz w:val="18"/>
          <w:szCs w:val="18"/>
          <w:lang w:val="es-ES_tradnl"/>
        </w:rPr>
        <w:t xml:space="preserve"> </w:t>
      </w:r>
      <w:r w:rsidR="00AE04DF" w:rsidRPr="00554438">
        <w:rPr>
          <w:rFonts w:ascii="Montserrat" w:hAnsi="Montserrat"/>
          <w:sz w:val="18"/>
          <w:szCs w:val="18"/>
          <w:lang w:val="es-ES_tradnl"/>
        </w:rPr>
        <w:t>variables:</w:t>
      </w:r>
    </w:p>
    <w:p w14:paraId="679311AA" w14:textId="3358D693" w:rsidR="003376A9" w:rsidRPr="00554438" w:rsidRDefault="003376A9" w:rsidP="003376A9">
      <w:pPr>
        <w:pStyle w:val="Prrafodelista"/>
        <w:numPr>
          <w:ilvl w:val="0"/>
          <w:numId w:val="10"/>
        </w:numPr>
        <w:rPr>
          <w:rFonts w:ascii="Montserrat" w:hAnsi="Montserrat"/>
          <w:sz w:val="18"/>
          <w:szCs w:val="18"/>
          <w:lang w:val="es-ES_tradnl"/>
        </w:rPr>
      </w:pPr>
      <w:r w:rsidRPr="00554438">
        <w:rPr>
          <w:rFonts w:ascii="Montserrat" w:hAnsi="Montserrat"/>
          <w:sz w:val="18"/>
          <w:szCs w:val="18"/>
          <w:lang w:val="es-ES_tradnl"/>
        </w:rPr>
        <w:t>Nacido vivo</w:t>
      </w:r>
    </w:p>
    <w:p w14:paraId="722CA562" w14:textId="6B1653E6" w:rsidR="003376A9" w:rsidRPr="00554438" w:rsidRDefault="003376A9" w:rsidP="003376A9">
      <w:pPr>
        <w:pStyle w:val="Prrafodelista"/>
        <w:numPr>
          <w:ilvl w:val="1"/>
          <w:numId w:val="10"/>
        </w:numPr>
        <w:rPr>
          <w:rFonts w:ascii="Montserrat" w:hAnsi="Montserrat"/>
          <w:sz w:val="18"/>
          <w:szCs w:val="18"/>
          <w:lang w:val="es-ES_tradnl"/>
        </w:rPr>
      </w:pPr>
      <w:r w:rsidRPr="00554438">
        <w:rPr>
          <w:rFonts w:ascii="Montserrat" w:hAnsi="Montserrat"/>
          <w:sz w:val="18"/>
          <w:szCs w:val="18"/>
          <w:lang w:val="es-ES_tradnl"/>
        </w:rPr>
        <w:t>Primera persona</w:t>
      </w:r>
    </w:p>
    <w:p w14:paraId="2E8D0748" w14:textId="41BAEA0D" w:rsidR="003376A9" w:rsidRPr="00554438" w:rsidRDefault="003376A9" w:rsidP="003376A9">
      <w:pPr>
        <w:pStyle w:val="Prrafodelista"/>
        <w:numPr>
          <w:ilvl w:val="1"/>
          <w:numId w:val="11"/>
        </w:numPr>
        <w:ind w:left="1800"/>
        <w:rPr>
          <w:rFonts w:ascii="Montserrat" w:hAnsi="Montserrat"/>
          <w:sz w:val="18"/>
          <w:szCs w:val="18"/>
          <w:lang w:val="es-ES_tradnl"/>
        </w:rPr>
      </w:pPr>
      <w:r w:rsidRPr="00554438">
        <w:rPr>
          <w:rFonts w:ascii="Montserrat" w:hAnsi="Montserrat"/>
          <w:sz w:val="18"/>
          <w:szCs w:val="18"/>
          <w:lang w:val="es-ES_tradnl"/>
        </w:rPr>
        <w:t>Peso</w:t>
      </w:r>
    </w:p>
    <w:p w14:paraId="2918E847" w14:textId="77777777" w:rsidR="003376A9" w:rsidRPr="00554438" w:rsidRDefault="003376A9" w:rsidP="003376A9">
      <w:pPr>
        <w:pStyle w:val="Prrafodelista"/>
        <w:numPr>
          <w:ilvl w:val="1"/>
          <w:numId w:val="11"/>
        </w:numPr>
        <w:ind w:left="1800"/>
        <w:rPr>
          <w:rFonts w:ascii="Montserrat" w:hAnsi="Montserrat"/>
          <w:sz w:val="18"/>
          <w:szCs w:val="18"/>
          <w:lang w:val="es-ES_tradnl"/>
        </w:rPr>
      </w:pPr>
      <w:r w:rsidRPr="00554438">
        <w:rPr>
          <w:rFonts w:ascii="Montserrat" w:hAnsi="Montserrat"/>
          <w:sz w:val="18"/>
          <w:szCs w:val="18"/>
          <w:lang w:val="es-ES_tradnl"/>
        </w:rPr>
        <w:t xml:space="preserve">Sexo </w:t>
      </w:r>
    </w:p>
    <w:p w14:paraId="3B93BB4B" w14:textId="77777777" w:rsidR="003376A9" w:rsidRPr="00554438" w:rsidRDefault="003376A9" w:rsidP="003376A9">
      <w:pPr>
        <w:pStyle w:val="Prrafodelista"/>
        <w:numPr>
          <w:ilvl w:val="1"/>
          <w:numId w:val="11"/>
        </w:numPr>
        <w:ind w:left="1800"/>
        <w:rPr>
          <w:rFonts w:ascii="Montserrat" w:hAnsi="Montserrat"/>
          <w:sz w:val="18"/>
          <w:szCs w:val="18"/>
          <w:lang w:val="es-ES_tradnl"/>
        </w:rPr>
      </w:pPr>
      <w:r w:rsidRPr="00554438">
        <w:rPr>
          <w:rFonts w:ascii="Montserrat" w:hAnsi="Montserrat"/>
          <w:sz w:val="18"/>
          <w:szCs w:val="18"/>
          <w:lang w:val="es-ES_tradnl"/>
        </w:rPr>
        <w:t>Apego inmediato</w:t>
      </w:r>
    </w:p>
    <w:p w14:paraId="2D84FB5F" w14:textId="13C777BC" w:rsidR="003376A9" w:rsidRPr="00554438" w:rsidRDefault="003376A9" w:rsidP="003376A9">
      <w:pPr>
        <w:pStyle w:val="Prrafodelista"/>
        <w:numPr>
          <w:ilvl w:val="1"/>
          <w:numId w:val="11"/>
        </w:numPr>
        <w:ind w:left="1800"/>
        <w:rPr>
          <w:rFonts w:ascii="Montserrat" w:hAnsi="Montserrat"/>
          <w:sz w:val="18"/>
          <w:szCs w:val="18"/>
          <w:lang w:val="es-ES_tradnl"/>
        </w:rPr>
      </w:pPr>
      <w:r w:rsidRPr="00554438">
        <w:rPr>
          <w:rFonts w:ascii="Montserrat" w:hAnsi="Montserrat"/>
          <w:sz w:val="18"/>
          <w:szCs w:val="18"/>
          <w:lang w:val="es-ES_tradnl"/>
        </w:rPr>
        <w:t>Defunción</w:t>
      </w:r>
    </w:p>
    <w:p w14:paraId="6D20C3F8" w14:textId="2FAB17B0" w:rsidR="003376A9" w:rsidRPr="00554438" w:rsidRDefault="003376A9" w:rsidP="003376A9">
      <w:pPr>
        <w:pStyle w:val="Prrafodelista"/>
        <w:numPr>
          <w:ilvl w:val="1"/>
          <w:numId w:val="10"/>
        </w:numPr>
        <w:rPr>
          <w:rFonts w:ascii="Montserrat" w:hAnsi="Montserrat"/>
          <w:sz w:val="18"/>
          <w:szCs w:val="18"/>
          <w:lang w:val="es-ES_tradnl"/>
        </w:rPr>
      </w:pPr>
      <w:r w:rsidRPr="00554438">
        <w:rPr>
          <w:rFonts w:ascii="Montserrat" w:hAnsi="Montserrat"/>
          <w:sz w:val="18"/>
          <w:szCs w:val="18"/>
          <w:lang w:val="es-ES_tradnl"/>
        </w:rPr>
        <w:t>Segunda persona</w:t>
      </w:r>
    </w:p>
    <w:p w14:paraId="1D0AF5E9" w14:textId="77777777" w:rsidR="003376A9" w:rsidRPr="00554438" w:rsidRDefault="003376A9" w:rsidP="003376A9">
      <w:pPr>
        <w:pStyle w:val="Prrafodelista"/>
        <w:numPr>
          <w:ilvl w:val="1"/>
          <w:numId w:val="11"/>
        </w:numPr>
        <w:ind w:left="1800"/>
        <w:rPr>
          <w:rFonts w:ascii="Montserrat" w:hAnsi="Montserrat"/>
          <w:sz w:val="18"/>
          <w:szCs w:val="18"/>
          <w:lang w:val="es-ES_tradnl"/>
        </w:rPr>
      </w:pPr>
      <w:r w:rsidRPr="00554438">
        <w:rPr>
          <w:rFonts w:ascii="Montserrat" w:hAnsi="Montserrat"/>
          <w:sz w:val="18"/>
          <w:szCs w:val="18"/>
          <w:lang w:val="es-ES_tradnl"/>
        </w:rPr>
        <w:t>Peso</w:t>
      </w:r>
    </w:p>
    <w:p w14:paraId="4888A603" w14:textId="77777777" w:rsidR="003376A9" w:rsidRPr="00554438" w:rsidRDefault="003376A9" w:rsidP="003376A9">
      <w:pPr>
        <w:pStyle w:val="Prrafodelista"/>
        <w:numPr>
          <w:ilvl w:val="1"/>
          <w:numId w:val="11"/>
        </w:numPr>
        <w:ind w:left="1800"/>
        <w:rPr>
          <w:rFonts w:ascii="Montserrat" w:hAnsi="Montserrat"/>
          <w:sz w:val="18"/>
          <w:szCs w:val="18"/>
          <w:lang w:val="es-ES_tradnl"/>
        </w:rPr>
      </w:pPr>
      <w:r w:rsidRPr="00554438">
        <w:rPr>
          <w:rFonts w:ascii="Montserrat" w:hAnsi="Montserrat"/>
          <w:sz w:val="18"/>
          <w:szCs w:val="18"/>
          <w:lang w:val="es-ES_tradnl"/>
        </w:rPr>
        <w:t xml:space="preserve">Sexo </w:t>
      </w:r>
    </w:p>
    <w:p w14:paraId="3D55AE09" w14:textId="77777777" w:rsidR="003376A9" w:rsidRPr="00554438" w:rsidRDefault="003376A9" w:rsidP="003376A9">
      <w:pPr>
        <w:pStyle w:val="Prrafodelista"/>
        <w:numPr>
          <w:ilvl w:val="1"/>
          <w:numId w:val="11"/>
        </w:numPr>
        <w:ind w:left="1800"/>
        <w:rPr>
          <w:rFonts w:ascii="Montserrat" w:hAnsi="Montserrat"/>
          <w:sz w:val="18"/>
          <w:szCs w:val="18"/>
          <w:lang w:val="es-ES_tradnl"/>
        </w:rPr>
      </w:pPr>
      <w:r w:rsidRPr="00554438">
        <w:rPr>
          <w:rFonts w:ascii="Montserrat" w:hAnsi="Montserrat"/>
          <w:sz w:val="18"/>
          <w:szCs w:val="18"/>
          <w:lang w:val="es-ES_tradnl"/>
        </w:rPr>
        <w:t>Apego inmediato</w:t>
      </w:r>
    </w:p>
    <w:p w14:paraId="1B026D28" w14:textId="77777777" w:rsidR="003376A9" w:rsidRPr="00554438" w:rsidRDefault="003376A9" w:rsidP="003376A9">
      <w:pPr>
        <w:pStyle w:val="Prrafodelista"/>
        <w:numPr>
          <w:ilvl w:val="1"/>
          <w:numId w:val="11"/>
        </w:numPr>
        <w:ind w:left="1800"/>
        <w:rPr>
          <w:rFonts w:ascii="Montserrat" w:hAnsi="Montserrat"/>
          <w:sz w:val="18"/>
          <w:szCs w:val="18"/>
          <w:lang w:val="es-ES_tradnl"/>
        </w:rPr>
      </w:pPr>
      <w:r w:rsidRPr="00554438">
        <w:rPr>
          <w:rFonts w:ascii="Montserrat" w:hAnsi="Montserrat"/>
          <w:sz w:val="18"/>
          <w:szCs w:val="18"/>
          <w:lang w:val="es-ES_tradnl"/>
        </w:rPr>
        <w:t>Defunción</w:t>
      </w:r>
    </w:p>
    <w:p w14:paraId="61AC3E28" w14:textId="77777777" w:rsidR="003376A9" w:rsidRPr="00554438" w:rsidRDefault="003376A9" w:rsidP="003958D4">
      <w:pPr>
        <w:pStyle w:val="Prrafodelista"/>
        <w:numPr>
          <w:ilvl w:val="0"/>
          <w:numId w:val="10"/>
        </w:numPr>
        <w:rPr>
          <w:rFonts w:ascii="Montserrat" w:hAnsi="Montserrat"/>
          <w:sz w:val="18"/>
          <w:szCs w:val="18"/>
          <w:lang w:val="es-ES_tradnl"/>
        </w:rPr>
      </w:pPr>
      <w:r w:rsidRPr="00554438">
        <w:rPr>
          <w:rFonts w:ascii="Montserrat" w:hAnsi="Montserrat"/>
          <w:sz w:val="18"/>
          <w:szCs w:val="18"/>
          <w:lang w:val="es-ES_tradnl"/>
        </w:rPr>
        <w:t>Defunción fetal</w:t>
      </w:r>
    </w:p>
    <w:p w14:paraId="001D2AD3" w14:textId="77777777" w:rsidR="00997B60" w:rsidRPr="00554438" w:rsidRDefault="00BD3B51" w:rsidP="00997B60">
      <w:pPr>
        <w:pStyle w:val="Ttulo2"/>
        <w:spacing w:before="160"/>
        <w:ind w:left="0"/>
        <w:rPr>
          <w:rFonts w:ascii="Montserrat Medium" w:hAnsi="Montserrat Medium" w:cs="Arial"/>
          <w:b w:val="0"/>
          <w:sz w:val="24"/>
          <w:szCs w:val="24"/>
          <w:lang w:val="es-ES_tradnl"/>
        </w:rPr>
      </w:pPr>
      <w:bookmarkStart w:id="37" w:name="_Toc156496706"/>
      <w:r w:rsidRPr="00554438">
        <w:rPr>
          <w:rFonts w:ascii="Montserrat Medium" w:hAnsi="Montserrat Medium" w:cs="Arial"/>
          <w:b w:val="0"/>
          <w:sz w:val="24"/>
          <w:szCs w:val="24"/>
          <w:lang w:val="es-ES_tradnl"/>
        </w:rPr>
        <w:t>Planificación familiar</w:t>
      </w:r>
      <w:bookmarkEnd w:id="37"/>
    </w:p>
    <w:p w14:paraId="65D13CA1" w14:textId="77777777" w:rsidR="00BD3B51" w:rsidRPr="00554438" w:rsidRDefault="00BD3B51" w:rsidP="00997B60">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Este apartado tiene como objetivo el recabar la información sobre el tipo de método de planificación familiar que elige la paciente posterior al evento obstétrico, cuenta con 3 variables.</w:t>
      </w:r>
    </w:p>
    <w:p w14:paraId="17E221B6" w14:textId="77777777" w:rsidR="00BD3B51" w:rsidRPr="00554438" w:rsidRDefault="00E80211" w:rsidP="00D74570">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Inserción de DIU</w:t>
      </w:r>
    </w:p>
    <w:p w14:paraId="5B76C514" w14:textId="77777777" w:rsidR="00E80211" w:rsidRPr="00554438" w:rsidRDefault="00E80211" w:rsidP="00D74570">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Inserción de DIU Medicado</w:t>
      </w:r>
    </w:p>
    <w:p w14:paraId="06057CC9" w14:textId="77777777" w:rsidR="00E80211" w:rsidRPr="00554438" w:rsidRDefault="00E80211" w:rsidP="00D62BB9">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OTB</w:t>
      </w:r>
    </w:p>
    <w:p w14:paraId="374C5B33" w14:textId="77777777" w:rsidR="00BD3B51" w:rsidRPr="00554438" w:rsidRDefault="00E80211" w:rsidP="00D74570">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Oral</w:t>
      </w:r>
    </w:p>
    <w:p w14:paraId="575A5F84" w14:textId="77777777" w:rsidR="00E80211" w:rsidRPr="00554438" w:rsidRDefault="00E80211" w:rsidP="00E80211">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Inyectable mensual</w:t>
      </w:r>
    </w:p>
    <w:p w14:paraId="4D4EE559" w14:textId="476B5E01" w:rsidR="00E80211" w:rsidRPr="00554438" w:rsidRDefault="00E80211" w:rsidP="00E80211">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Inyectable bimestral</w:t>
      </w:r>
    </w:p>
    <w:p w14:paraId="7D0229B8" w14:textId="69E8C52F" w:rsidR="005D638F" w:rsidRPr="00554438" w:rsidRDefault="005D638F" w:rsidP="00E80211">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Inyectable trimestral</w:t>
      </w:r>
    </w:p>
    <w:p w14:paraId="5BA73203" w14:textId="77777777" w:rsidR="00E80211" w:rsidRPr="00554438" w:rsidRDefault="00E80211" w:rsidP="00E80211">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Implante subdérmico</w:t>
      </w:r>
    </w:p>
    <w:p w14:paraId="3FE89A5A" w14:textId="77777777" w:rsidR="00E80211" w:rsidRPr="00554438" w:rsidRDefault="00E80211" w:rsidP="00E80211">
      <w:pPr>
        <w:pStyle w:val="Prrafodelista"/>
        <w:widowControl/>
        <w:numPr>
          <w:ilvl w:val="0"/>
          <w:numId w:val="13"/>
        </w:numPr>
        <w:spacing w:line="240" w:lineRule="auto"/>
        <w:rPr>
          <w:rFonts w:ascii="Montserrat" w:hAnsi="Montserrat" w:cs="Arial"/>
          <w:sz w:val="18"/>
          <w:szCs w:val="18"/>
          <w:lang w:val="es-ES_tradnl"/>
        </w:rPr>
      </w:pPr>
      <w:r w:rsidRPr="00554438">
        <w:rPr>
          <w:rFonts w:ascii="Montserrat" w:hAnsi="Montserrat" w:cs="Arial"/>
          <w:sz w:val="18"/>
          <w:szCs w:val="18"/>
          <w:lang w:val="es-ES_tradnl"/>
        </w:rPr>
        <w:t>Parche dérmico</w:t>
      </w:r>
    </w:p>
    <w:p w14:paraId="12E91717" w14:textId="4E76CBBB" w:rsidR="00BD3B51" w:rsidRPr="00554438" w:rsidRDefault="00BD3B51" w:rsidP="00BD3B51">
      <w:pPr>
        <w:pStyle w:val="Ttulo2"/>
        <w:spacing w:before="160"/>
        <w:ind w:left="0"/>
        <w:rPr>
          <w:rFonts w:ascii="Montserrat Medium" w:hAnsi="Montserrat Medium" w:cs="Arial"/>
          <w:b w:val="0"/>
          <w:sz w:val="24"/>
          <w:szCs w:val="24"/>
          <w:lang w:val="es-ES_tradnl"/>
        </w:rPr>
      </w:pPr>
      <w:bookmarkStart w:id="38" w:name="_Toc156496707"/>
      <w:r w:rsidRPr="00554438">
        <w:rPr>
          <w:rFonts w:ascii="Montserrat Medium" w:hAnsi="Montserrat Medium" w:cs="Arial"/>
          <w:b w:val="0"/>
          <w:sz w:val="24"/>
          <w:szCs w:val="24"/>
          <w:lang w:val="es-ES_tradnl"/>
        </w:rPr>
        <w:t>Nombre del</w:t>
      </w:r>
      <w:r w:rsidR="0001781D" w:rsidRPr="00554438">
        <w:rPr>
          <w:rFonts w:ascii="Montserrat Medium" w:hAnsi="Montserrat Medium" w:cs="Arial"/>
          <w:b w:val="0"/>
          <w:sz w:val="24"/>
          <w:szCs w:val="24"/>
          <w:lang w:val="es-ES_tradnl"/>
        </w:rPr>
        <w:t xml:space="preserve"> personal </w:t>
      </w:r>
      <w:r w:rsidRPr="00554438">
        <w:rPr>
          <w:rFonts w:ascii="Montserrat Medium" w:hAnsi="Montserrat Medium" w:cs="Arial"/>
          <w:b w:val="0"/>
          <w:sz w:val="24"/>
          <w:szCs w:val="24"/>
          <w:lang w:val="es-ES_tradnl"/>
        </w:rPr>
        <w:t xml:space="preserve">médico o </w:t>
      </w:r>
      <w:r w:rsidR="0001781D" w:rsidRPr="00554438">
        <w:rPr>
          <w:rFonts w:ascii="Montserrat Medium" w:hAnsi="Montserrat Medium" w:cs="Arial"/>
          <w:b w:val="0"/>
          <w:sz w:val="24"/>
          <w:szCs w:val="24"/>
          <w:lang w:val="es-ES_tradnl"/>
        </w:rPr>
        <w:t xml:space="preserve">de </w:t>
      </w:r>
      <w:r w:rsidRPr="00554438">
        <w:rPr>
          <w:rFonts w:ascii="Montserrat Medium" w:hAnsi="Montserrat Medium" w:cs="Arial"/>
          <w:b w:val="0"/>
          <w:sz w:val="24"/>
          <w:szCs w:val="24"/>
          <w:lang w:val="es-ES_tradnl"/>
        </w:rPr>
        <w:t>enfermer</w:t>
      </w:r>
      <w:r w:rsidR="0001781D" w:rsidRPr="00554438">
        <w:rPr>
          <w:rFonts w:ascii="Montserrat Medium" w:hAnsi="Montserrat Medium" w:cs="Arial"/>
          <w:b w:val="0"/>
          <w:sz w:val="24"/>
          <w:szCs w:val="24"/>
          <w:lang w:val="es-ES_tradnl"/>
        </w:rPr>
        <w:t>í</w:t>
      </w:r>
      <w:r w:rsidRPr="00554438">
        <w:rPr>
          <w:rFonts w:ascii="Montserrat Medium" w:hAnsi="Montserrat Medium" w:cs="Arial"/>
          <w:b w:val="0"/>
          <w:sz w:val="24"/>
          <w:szCs w:val="24"/>
          <w:lang w:val="es-ES_tradnl"/>
        </w:rPr>
        <w:t>a</w:t>
      </w:r>
      <w:r w:rsidR="0001781D" w:rsidRPr="00554438">
        <w:rPr>
          <w:rFonts w:ascii="Montserrat Medium" w:hAnsi="Montserrat Medium" w:cs="Arial"/>
          <w:b w:val="0"/>
          <w:sz w:val="24"/>
          <w:szCs w:val="24"/>
          <w:lang w:val="es-ES_tradnl"/>
        </w:rPr>
        <w:t xml:space="preserve"> </w:t>
      </w:r>
      <w:r w:rsidRPr="00554438">
        <w:rPr>
          <w:rFonts w:ascii="Montserrat Medium" w:hAnsi="Montserrat Medium" w:cs="Arial"/>
          <w:b w:val="0"/>
          <w:sz w:val="24"/>
          <w:szCs w:val="24"/>
          <w:lang w:val="es-ES_tradnl"/>
        </w:rPr>
        <w:t>que atendió</w:t>
      </w:r>
      <w:bookmarkEnd w:id="38"/>
    </w:p>
    <w:p w14:paraId="5E22E2E9" w14:textId="25B4861F" w:rsidR="00BD3B51" w:rsidRPr="00554438" w:rsidRDefault="00BD3B51" w:rsidP="00BD3B51">
      <w:pPr>
        <w:rPr>
          <w:rFonts w:ascii="Montserrat" w:hAnsi="Montserrat"/>
          <w:sz w:val="18"/>
          <w:szCs w:val="18"/>
          <w:lang w:val="es-ES_tradnl"/>
        </w:rPr>
      </w:pPr>
      <w:r w:rsidRPr="00554438">
        <w:rPr>
          <w:rFonts w:ascii="Montserrat" w:hAnsi="Montserrat"/>
          <w:sz w:val="18"/>
          <w:szCs w:val="18"/>
          <w:lang w:val="es-ES_tradnl"/>
        </w:rPr>
        <w:t>Este apartado tiene como objetivo el recabar el nombre completo del personal de salud</w:t>
      </w:r>
      <w:r w:rsidR="00DB5321" w:rsidRPr="00554438">
        <w:rPr>
          <w:rFonts w:ascii="Montserrat" w:hAnsi="Montserrat"/>
          <w:sz w:val="18"/>
          <w:szCs w:val="18"/>
          <w:lang w:val="es-ES_tradnl"/>
        </w:rPr>
        <w:t xml:space="preserve"> </w:t>
      </w:r>
      <w:r w:rsidR="0001781D" w:rsidRPr="00554438">
        <w:rPr>
          <w:rFonts w:ascii="Montserrat" w:hAnsi="Montserrat"/>
          <w:sz w:val="18"/>
          <w:szCs w:val="18"/>
          <w:lang w:val="es-ES_tradnl"/>
        </w:rPr>
        <w:t>que brindó</w:t>
      </w:r>
      <w:r w:rsidR="00046B50" w:rsidRPr="00554438">
        <w:rPr>
          <w:rFonts w:ascii="Montserrat" w:hAnsi="Montserrat"/>
          <w:sz w:val="18"/>
          <w:szCs w:val="18"/>
          <w:lang w:val="es-ES_tradnl"/>
        </w:rPr>
        <w:t xml:space="preserve"> la o las atenciones.</w:t>
      </w:r>
    </w:p>
    <w:p w14:paraId="3B7B4B86" w14:textId="77777777" w:rsidR="00BD3B51" w:rsidRPr="00554438" w:rsidRDefault="00BD3B51" w:rsidP="00AE04DF">
      <w:pPr>
        <w:widowControl/>
        <w:autoSpaceDE w:val="0"/>
        <w:autoSpaceDN w:val="0"/>
        <w:adjustRightInd w:val="0"/>
        <w:spacing w:line="240" w:lineRule="auto"/>
        <w:rPr>
          <w:rFonts w:ascii="Montserrat" w:hAnsi="Montserrat" w:cs="Arial"/>
          <w:sz w:val="18"/>
          <w:szCs w:val="18"/>
          <w:lang w:val="es-ES_tradnl"/>
        </w:rPr>
      </w:pPr>
    </w:p>
    <w:p w14:paraId="07E5535B" w14:textId="41E48116" w:rsidR="00E10509" w:rsidRPr="00554438" w:rsidRDefault="00E85001" w:rsidP="00BD3B51">
      <w:pPr>
        <w:pStyle w:val="Ttulo1"/>
        <w:rPr>
          <w:rFonts w:ascii="Montserrat" w:hAnsi="Montserrat"/>
          <w:b w:val="0"/>
          <w:sz w:val="36"/>
          <w:szCs w:val="36"/>
          <w:lang w:val="es-ES_tradnl"/>
        </w:rPr>
      </w:pPr>
      <w:r w:rsidRPr="00554438">
        <w:rPr>
          <w:rFonts w:ascii="Soberana Texto" w:hAnsi="Soberana Texto"/>
          <w:strike/>
          <w:sz w:val="18"/>
          <w:szCs w:val="18"/>
          <w:lang w:val="es-ES_tradnl"/>
        </w:rPr>
        <w:br w:type="page"/>
      </w:r>
      <w:bookmarkStart w:id="39" w:name="_Toc156496708"/>
      <w:r w:rsidR="008A4DF8" w:rsidRPr="00554438">
        <w:rPr>
          <w:rFonts w:ascii="Montserrat" w:hAnsi="Montserrat"/>
          <w:b w:val="0"/>
          <w:sz w:val="36"/>
          <w:szCs w:val="36"/>
          <w:lang w:val="es-ES_tradnl"/>
        </w:rPr>
        <w:lastRenderedPageBreak/>
        <w:t xml:space="preserve">Instrucciones de Llenado de la Hoja </w:t>
      </w:r>
      <w:r w:rsidR="00BD3B51" w:rsidRPr="00554438">
        <w:rPr>
          <w:rFonts w:ascii="Montserrat" w:hAnsi="Montserrat"/>
          <w:b w:val="0"/>
          <w:sz w:val="36"/>
          <w:szCs w:val="36"/>
          <w:lang w:val="es-ES_tradnl"/>
        </w:rPr>
        <w:t>de Atención Obstétrica</w:t>
      </w:r>
      <w:r w:rsidR="00DB5321" w:rsidRPr="00554438">
        <w:rPr>
          <w:rFonts w:ascii="Montserrat" w:hAnsi="Montserrat"/>
          <w:b w:val="0"/>
          <w:sz w:val="36"/>
          <w:szCs w:val="36"/>
          <w:lang w:val="es-ES_tradnl"/>
        </w:rPr>
        <w:t xml:space="preserve"> </w:t>
      </w:r>
      <w:r w:rsidR="00B61A1F" w:rsidRPr="00554438">
        <w:rPr>
          <w:rFonts w:ascii="Montserrat" w:hAnsi="Montserrat"/>
          <w:b w:val="0"/>
          <w:sz w:val="36"/>
          <w:szCs w:val="36"/>
          <w:lang w:val="es-ES_tradnl"/>
        </w:rPr>
        <w:t>(</w:t>
      </w:r>
      <w:r w:rsidR="008C77DB" w:rsidRPr="00554438">
        <w:rPr>
          <w:rFonts w:ascii="Montserrat" w:hAnsi="Montserrat"/>
          <w:b w:val="0"/>
          <w:sz w:val="36"/>
          <w:szCs w:val="36"/>
          <w:lang w:val="es-ES_tradnl"/>
        </w:rPr>
        <w:t>SINBA-SIS-12-P</w:t>
      </w:r>
      <w:r w:rsidR="00B61A1F" w:rsidRPr="00554438">
        <w:rPr>
          <w:rFonts w:ascii="Montserrat" w:hAnsi="Montserrat"/>
          <w:b w:val="0"/>
          <w:sz w:val="36"/>
          <w:szCs w:val="36"/>
          <w:lang w:val="es-ES_tradnl"/>
        </w:rPr>
        <w:t>)</w:t>
      </w:r>
      <w:bookmarkEnd w:id="39"/>
    </w:p>
    <w:p w14:paraId="12F576C1" w14:textId="77777777" w:rsidR="0003144F" w:rsidRPr="00554438" w:rsidRDefault="0003144F" w:rsidP="0003144F">
      <w:pPr>
        <w:pStyle w:val="Ttulo2"/>
        <w:spacing w:before="160"/>
        <w:ind w:left="0"/>
        <w:rPr>
          <w:rFonts w:ascii="Montserrat Medium" w:hAnsi="Montserrat Medium" w:cs="Arial"/>
          <w:b w:val="0"/>
          <w:sz w:val="24"/>
          <w:szCs w:val="24"/>
          <w:lang w:val="es-ES_tradnl"/>
        </w:rPr>
      </w:pPr>
      <w:bookmarkStart w:id="40" w:name="_Toc156496709"/>
      <w:r w:rsidRPr="00554438">
        <w:rPr>
          <w:rFonts w:ascii="Montserrat Medium" w:hAnsi="Montserrat Medium" w:cs="Arial"/>
          <w:b w:val="0"/>
          <w:sz w:val="24"/>
          <w:szCs w:val="24"/>
          <w:lang w:val="es-ES_tradnl"/>
        </w:rPr>
        <w:t>Instrucciones Generales</w:t>
      </w:r>
      <w:bookmarkEnd w:id="40"/>
    </w:p>
    <w:p w14:paraId="46D166AD" w14:textId="77777777" w:rsidR="00BD3B51" w:rsidRPr="00554438" w:rsidRDefault="00BD3B51" w:rsidP="00543899">
      <w:pPr>
        <w:pStyle w:val="Prrafodelista"/>
        <w:numPr>
          <w:ilvl w:val="0"/>
          <w:numId w:val="4"/>
        </w:numPr>
        <w:ind w:left="567" w:hanging="283"/>
        <w:rPr>
          <w:rFonts w:ascii="Montserrat" w:hAnsi="Montserrat" w:cs="Arial"/>
          <w:sz w:val="18"/>
          <w:szCs w:val="18"/>
          <w:lang w:val="es-ES_tradnl"/>
        </w:rPr>
      </w:pPr>
      <w:r w:rsidRPr="00554438">
        <w:rPr>
          <w:rFonts w:ascii="Montserrat" w:hAnsi="Montserrat" w:cs="Arial"/>
          <w:sz w:val="18"/>
          <w:szCs w:val="18"/>
          <w:lang w:val="es-ES_tradnl"/>
        </w:rPr>
        <w:t xml:space="preserve">Esta Hoja aplica </w:t>
      </w:r>
      <w:r w:rsidRPr="00554438">
        <w:rPr>
          <w:rFonts w:ascii="Montserrat" w:hAnsi="Montserrat" w:cs="Arial"/>
          <w:b/>
          <w:sz w:val="18"/>
          <w:szCs w:val="18"/>
          <w:lang w:val="es-ES_tradnl"/>
        </w:rPr>
        <w:t>únicamente para unidades de consulta externa</w:t>
      </w:r>
      <w:r w:rsidRPr="00554438">
        <w:rPr>
          <w:rFonts w:ascii="Montserrat" w:hAnsi="Montserrat" w:cs="Arial"/>
          <w:sz w:val="18"/>
          <w:szCs w:val="18"/>
          <w:lang w:val="es-ES_tradnl"/>
        </w:rPr>
        <w:t xml:space="preserve"> que realizaron atención obstétrica y </w:t>
      </w:r>
      <w:r w:rsidRPr="00554438">
        <w:rPr>
          <w:rFonts w:ascii="Montserrat" w:hAnsi="Montserrat" w:cs="Arial"/>
          <w:b/>
          <w:sz w:val="18"/>
          <w:szCs w:val="18"/>
          <w:lang w:val="es-ES_tradnl"/>
        </w:rPr>
        <w:t>que no reportan</w:t>
      </w:r>
      <w:r w:rsidRPr="00554438">
        <w:rPr>
          <w:rFonts w:ascii="Montserrat" w:hAnsi="Montserrat" w:cs="Arial"/>
          <w:sz w:val="18"/>
          <w:szCs w:val="18"/>
          <w:lang w:val="es-ES_tradnl"/>
        </w:rPr>
        <w:t xml:space="preserve"> al Sistema Automatizado de Egresos Hospitalarios </w:t>
      </w:r>
      <w:r w:rsidRPr="00554438">
        <w:rPr>
          <w:rFonts w:ascii="Montserrat" w:hAnsi="Montserrat" w:cs="Arial"/>
          <w:b/>
          <w:sz w:val="18"/>
          <w:szCs w:val="18"/>
          <w:lang w:val="es-ES_tradnl"/>
        </w:rPr>
        <w:t>SAEH</w:t>
      </w:r>
      <w:r w:rsidRPr="00554438">
        <w:rPr>
          <w:rFonts w:ascii="Montserrat" w:hAnsi="Montserrat" w:cs="Arial"/>
          <w:sz w:val="18"/>
          <w:szCs w:val="18"/>
          <w:lang w:val="es-ES_tradnl"/>
        </w:rPr>
        <w:t>.</w:t>
      </w:r>
    </w:p>
    <w:p w14:paraId="7B273080" w14:textId="77777777" w:rsidR="009832DA" w:rsidRPr="00554438" w:rsidRDefault="009832DA" w:rsidP="00543899">
      <w:pPr>
        <w:pStyle w:val="Prrafodelista"/>
        <w:numPr>
          <w:ilvl w:val="0"/>
          <w:numId w:val="4"/>
        </w:numPr>
        <w:ind w:left="567" w:hanging="283"/>
        <w:rPr>
          <w:rFonts w:ascii="Montserrat" w:hAnsi="Montserrat" w:cs="Arial"/>
          <w:sz w:val="18"/>
          <w:szCs w:val="18"/>
          <w:lang w:val="es-ES_tradnl"/>
        </w:rPr>
      </w:pPr>
      <w:r w:rsidRPr="00554438">
        <w:rPr>
          <w:rFonts w:ascii="Montserrat" w:hAnsi="Montserrat" w:cs="Arial"/>
          <w:sz w:val="18"/>
          <w:szCs w:val="18"/>
          <w:lang w:val="es-ES_tradnl"/>
        </w:rPr>
        <w:t xml:space="preserve">Para el llenado de la Hoja </w:t>
      </w:r>
      <w:r w:rsidR="00BD3B51" w:rsidRPr="00554438">
        <w:rPr>
          <w:rFonts w:ascii="Montserrat" w:hAnsi="Montserrat" w:cs="Arial"/>
          <w:sz w:val="18"/>
          <w:szCs w:val="18"/>
          <w:lang w:val="es-ES_tradnl"/>
        </w:rPr>
        <w:t xml:space="preserve">de Atención </w:t>
      </w:r>
      <w:r w:rsidR="00543899" w:rsidRPr="00554438">
        <w:rPr>
          <w:rFonts w:ascii="Montserrat" w:hAnsi="Montserrat" w:cs="Arial"/>
          <w:sz w:val="18"/>
          <w:szCs w:val="18"/>
          <w:lang w:val="es-ES_tradnl"/>
        </w:rPr>
        <w:t>Obstétrica</w:t>
      </w:r>
      <w:r w:rsidRPr="00554438">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34113529" w14:textId="3863D904" w:rsidR="009832DA" w:rsidRPr="00554438" w:rsidRDefault="009832DA" w:rsidP="009832DA">
      <w:pPr>
        <w:pStyle w:val="Prrafodelista"/>
        <w:numPr>
          <w:ilvl w:val="0"/>
          <w:numId w:val="4"/>
        </w:numPr>
        <w:ind w:left="567" w:hanging="283"/>
        <w:rPr>
          <w:rFonts w:ascii="Montserrat" w:hAnsi="Montserrat" w:cs="Arial"/>
          <w:sz w:val="18"/>
          <w:szCs w:val="18"/>
          <w:lang w:val="es-ES_tradnl"/>
        </w:rPr>
      </w:pPr>
      <w:r w:rsidRPr="00554438">
        <w:rPr>
          <w:rFonts w:ascii="Montserrat" w:hAnsi="Montserrat" w:cs="Arial"/>
          <w:sz w:val="18"/>
          <w:szCs w:val="18"/>
          <w:lang w:val="es-ES_tradnl"/>
        </w:rPr>
        <w:t xml:space="preserve">La persona que </w:t>
      </w:r>
      <w:r w:rsidR="008C77DB" w:rsidRPr="00554438">
        <w:rPr>
          <w:rFonts w:ascii="Montserrat" w:hAnsi="Montserrat" w:cs="Arial"/>
          <w:sz w:val="18"/>
          <w:szCs w:val="18"/>
          <w:lang w:val="es-ES_tradnl"/>
        </w:rPr>
        <w:t xml:space="preserve">realiza la atención obstétrica es la responsable de su contenido, </w:t>
      </w:r>
      <w:r w:rsidR="008573CD" w:rsidRPr="00554438">
        <w:rPr>
          <w:rFonts w:ascii="Montserrat" w:hAnsi="Montserrat" w:cs="Arial"/>
          <w:sz w:val="18"/>
          <w:szCs w:val="18"/>
          <w:lang w:val="es-ES_tradnl"/>
        </w:rPr>
        <w:t xml:space="preserve">el personal responsable de la concentración y reporte </w:t>
      </w:r>
      <w:r w:rsidR="00883C77" w:rsidRPr="00554438">
        <w:rPr>
          <w:rFonts w:ascii="Montserrat" w:hAnsi="Montserrat" w:cs="Arial"/>
          <w:sz w:val="18"/>
          <w:szCs w:val="18"/>
          <w:lang w:val="es-ES_tradnl"/>
        </w:rPr>
        <w:t xml:space="preserve">nominal </w:t>
      </w:r>
      <w:r w:rsidR="008573CD" w:rsidRPr="00554438">
        <w:rPr>
          <w:rFonts w:ascii="Montserrat" w:hAnsi="Montserrat" w:cs="Arial"/>
          <w:sz w:val="18"/>
          <w:szCs w:val="18"/>
          <w:lang w:val="es-ES_tradnl"/>
        </w:rPr>
        <w:t xml:space="preserve">de </w:t>
      </w:r>
      <w:r w:rsidRPr="00554438">
        <w:rPr>
          <w:rFonts w:ascii="Montserrat" w:hAnsi="Montserrat" w:cs="Arial"/>
          <w:sz w:val="18"/>
          <w:szCs w:val="18"/>
          <w:lang w:val="es-ES_tradnl"/>
        </w:rPr>
        <w:t xml:space="preserve">la Hoja </w:t>
      </w:r>
      <w:r w:rsidR="008573CD" w:rsidRPr="00554438">
        <w:rPr>
          <w:rFonts w:ascii="Montserrat" w:hAnsi="Montserrat" w:cs="Arial"/>
          <w:sz w:val="18"/>
          <w:szCs w:val="18"/>
        </w:rPr>
        <w:t xml:space="preserve">será el que asigne la o el titular de la unidad </w:t>
      </w:r>
      <w:r w:rsidRPr="00554438">
        <w:rPr>
          <w:rFonts w:ascii="Montserrat" w:hAnsi="Montserrat" w:cs="Arial"/>
          <w:sz w:val="18"/>
          <w:szCs w:val="18"/>
          <w:lang w:val="es-ES_tradnl"/>
        </w:rPr>
        <w:t>por lo que se recomienda llenarlo cuidadosamente, plasmando información completa y veraz</w:t>
      </w:r>
      <w:r w:rsidR="000D6AF0" w:rsidRPr="00554438">
        <w:rPr>
          <w:rFonts w:ascii="Montserrat" w:hAnsi="Montserrat" w:cs="Arial"/>
          <w:sz w:val="18"/>
          <w:szCs w:val="18"/>
          <w:lang w:val="es-ES_tradnl"/>
        </w:rPr>
        <w:t xml:space="preserve">, </w:t>
      </w:r>
    </w:p>
    <w:p w14:paraId="27D2F77B" w14:textId="77777777" w:rsidR="006E2069" w:rsidRPr="00554438" w:rsidRDefault="00CC0B26" w:rsidP="001B1B08">
      <w:pPr>
        <w:pStyle w:val="Prrafodelista"/>
        <w:numPr>
          <w:ilvl w:val="0"/>
          <w:numId w:val="4"/>
        </w:numPr>
        <w:ind w:left="567" w:hanging="283"/>
        <w:rPr>
          <w:rFonts w:ascii="Montserrat" w:hAnsi="Montserrat" w:cs="Arial"/>
          <w:sz w:val="18"/>
          <w:szCs w:val="18"/>
          <w:lang w:val="es-ES_tradnl"/>
        </w:rPr>
      </w:pPr>
      <w:r w:rsidRPr="00554438">
        <w:rPr>
          <w:rFonts w:ascii="Montserrat" w:hAnsi="Montserrat" w:cs="Arial"/>
          <w:sz w:val="18"/>
          <w:szCs w:val="18"/>
          <w:lang w:val="es-ES_tradnl"/>
        </w:rPr>
        <w:t xml:space="preserve">Para </w:t>
      </w:r>
      <w:r w:rsidR="0003144F" w:rsidRPr="00554438">
        <w:rPr>
          <w:rFonts w:ascii="Montserrat" w:hAnsi="Montserrat" w:cs="Arial"/>
          <w:sz w:val="18"/>
          <w:szCs w:val="18"/>
          <w:lang w:val="es-ES_tradnl"/>
        </w:rPr>
        <w:t xml:space="preserve">las </w:t>
      </w:r>
      <w:r w:rsidR="00FC537E" w:rsidRPr="00554438">
        <w:rPr>
          <w:rFonts w:ascii="Montserrat" w:hAnsi="Montserrat" w:cs="Arial"/>
          <w:sz w:val="18"/>
          <w:szCs w:val="18"/>
          <w:lang w:val="es-ES_tradnl"/>
        </w:rPr>
        <w:t>celdas</w:t>
      </w:r>
      <w:r w:rsidR="0003144F" w:rsidRPr="00554438">
        <w:rPr>
          <w:rFonts w:ascii="Montserrat" w:hAnsi="Montserrat" w:cs="Arial"/>
          <w:sz w:val="18"/>
          <w:szCs w:val="18"/>
          <w:lang w:val="es-ES_tradnl"/>
        </w:rPr>
        <w:t xml:space="preserve"> en que se requiera anotar números (fechas, </w:t>
      </w:r>
      <w:r w:rsidR="00332853" w:rsidRPr="00554438">
        <w:rPr>
          <w:rFonts w:ascii="Montserrat" w:hAnsi="Montserrat" w:cs="Arial"/>
          <w:sz w:val="18"/>
          <w:szCs w:val="18"/>
          <w:lang w:val="es-ES_tradnl"/>
        </w:rPr>
        <w:t>total,</w:t>
      </w:r>
      <w:r w:rsidR="0003144F" w:rsidRPr="00554438">
        <w:rPr>
          <w:rFonts w:ascii="Montserrat" w:hAnsi="Montserrat" w:cs="Arial"/>
          <w:sz w:val="18"/>
          <w:szCs w:val="18"/>
          <w:lang w:val="es-ES_tradnl"/>
        </w:rPr>
        <w:t xml:space="preserve"> etc.) deben usar</w:t>
      </w:r>
      <w:r w:rsidR="00FB370B" w:rsidRPr="00554438">
        <w:rPr>
          <w:rFonts w:ascii="Montserrat" w:hAnsi="Montserrat" w:cs="Arial"/>
          <w:sz w:val="18"/>
          <w:szCs w:val="18"/>
          <w:lang w:val="es-ES_tradnl"/>
        </w:rPr>
        <w:t>se números arábigos (0, 1, 2, …</w:t>
      </w:r>
      <w:r w:rsidR="0003144F" w:rsidRPr="00554438">
        <w:rPr>
          <w:rFonts w:ascii="Montserrat" w:hAnsi="Montserrat" w:cs="Arial"/>
          <w:sz w:val="18"/>
          <w:szCs w:val="18"/>
          <w:lang w:val="es-ES_tradnl"/>
        </w:rPr>
        <w:t>, 9)</w:t>
      </w:r>
      <w:r w:rsidR="006E2069" w:rsidRPr="00554438">
        <w:rPr>
          <w:rFonts w:ascii="Montserrat" w:hAnsi="Montserrat" w:cs="Arial"/>
          <w:sz w:val="18"/>
          <w:szCs w:val="18"/>
          <w:lang w:val="es-ES_tradnl"/>
        </w:rPr>
        <w:t>.</w:t>
      </w:r>
    </w:p>
    <w:p w14:paraId="615FDC30" w14:textId="77777777" w:rsidR="00543899" w:rsidRPr="00554438" w:rsidRDefault="00543899" w:rsidP="00543899">
      <w:pPr>
        <w:pStyle w:val="Ttulo2"/>
        <w:ind w:left="0"/>
        <w:rPr>
          <w:rFonts w:ascii="Montserrat Medium" w:hAnsi="Montserrat Medium"/>
          <w:b w:val="0"/>
          <w:sz w:val="24"/>
          <w:szCs w:val="24"/>
        </w:rPr>
      </w:pPr>
      <w:bookmarkStart w:id="41" w:name="_Toc465443367"/>
      <w:bookmarkStart w:id="42" w:name="_Toc465701738"/>
      <w:bookmarkStart w:id="43" w:name="_Toc156496710"/>
      <w:r w:rsidRPr="00554438">
        <w:rPr>
          <w:rFonts w:ascii="Montserrat Medium" w:hAnsi="Montserrat Medium"/>
          <w:b w:val="0"/>
          <w:sz w:val="24"/>
          <w:szCs w:val="24"/>
        </w:rPr>
        <w:t>MES Y AÑO</w:t>
      </w:r>
      <w:bookmarkEnd w:id="41"/>
      <w:bookmarkEnd w:id="42"/>
      <w:bookmarkEnd w:id="43"/>
    </w:p>
    <w:p w14:paraId="51A44842" w14:textId="77777777" w:rsidR="000A6C92" w:rsidRPr="00554438" w:rsidRDefault="3927B317" w:rsidP="3927B317">
      <w:pPr>
        <w:rPr>
          <w:rFonts w:ascii="Montserrat" w:hAnsi="Montserrat" w:cs="Arial"/>
          <w:sz w:val="18"/>
          <w:szCs w:val="18"/>
          <w:lang w:val="es-ES"/>
        </w:rPr>
      </w:pPr>
      <w:r w:rsidRPr="00554438">
        <w:rPr>
          <w:rFonts w:ascii="Montserrat" w:hAnsi="Montserrat" w:cs="Arial"/>
          <w:sz w:val="18"/>
          <w:szCs w:val="18"/>
          <w:lang w:val="es-ES"/>
        </w:rPr>
        <w:t xml:space="preserve">En la parte superior derecha de la forma anote con números arábigos el día, mes y año de la fecha en que se realiza el registro </w:t>
      </w:r>
    </w:p>
    <w:p w14:paraId="61829076" w14:textId="77777777" w:rsidR="000A6C92" w:rsidRPr="00554438" w:rsidRDefault="000A6C92" w:rsidP="00AE04DF">
      <w:pPr>
        <w:widowControl/>
        <w:autoSpaceDE w:val="0"/>
        <w:autoSpaceDN w:val="0"/>
        <w:adjustRightInd w:val="0"/>
        <w:spacing w:line="240" w:lineRule="auto"/>
        <w:rPr>
          <w:rFonts w:ascii="Montserrat" w:hAnsi="Montserrat" w:cs="Arial"/>
          <w:sz w:val="18"/>
          <w:szCs w:val="18"/>
          <w:lang w:val="es-ES_tradnl"/>
        </w:rPr>
      </w:pPr>
    </w:p>
    <w:p w14:paraId="785DB009" w14:textId="64E3A6AE" w:rsidR="00C56CAE" w:rsidRPr="00554438" w:rsidRDefault="00C56CAE" w:rsidP="00C56CAE">
      <w:pPr>
        <w:pStyle w:val="Ttulo2"/>
        <w:spacing w:before="160"/>
        <w:ind w:left="0"/>
        <w:rPr>
          <w:rFonts w:ascii="Montserrat Medium" w:hAnsi="Montserrat Medium" w:cs="Arial"/>
          <w:b w:val="0"/>
          <w:sz w:val="24"/>
          <w:szCs w:val="24"/>
          <w:lang w:val="es-ES_tradnl"/>
        </w:rPr>
      </w:pPr>
      <w:bookmarkStart w:id="44" w:name="_Toc156496711"/>
      <w:r w:rsidRPr="00554438">
        <w:rPr>
          <w:rFonts w:ascii="Montserrat Medium" w:hAnsi="Montserrat Medium" w:cs="Arial"/>
          <w:b w:val="0"/>
          <w:sz w:val="24"/>
          <w:szCs w:val="24"/>
          <w:lang w:val="es-ES_tradnl"/>
        </w:rPr>
        <w:t>DATOS DE IDENTIFICACIÓN</w:t>
      </w:r>
      <w:r w:rsidR="00A66C59" w:rsidRPr="00554438">
        <w:rPr>
          <w:rFonts w:ascii="Montserrat Medium" w:hAnsi="Montserrat Medium" w:cs="Arial"/>
          <w:b w:val="0"/>
          <w:sz w:val="24"/>
          <w:szCs w:val="24"/>
          <w:lang w:val="es-ES_tradnl"/>
        </w:rPr>
        <w:t xml:space="preserve"> DE LA UNIDAD</w:t>
      </w:r>
      <w:bookmarkEnd w:id="44"/>
    </w:p>
    <w:p w14:paraId="1C8819D5" w14:textId="77777777" w:rsidR="000A6C92" w:rsidRPr="00554438" w:rsidRDefault="000A6C92" w:rsidP="000A6C92">
      <w:pPr>
        <w:rPr>
          <w:rFonts w:ascii="Montserrat Medium" w:hAnsi="Montserrat Medium" w:cs="Arial"/>
          <w:b/>
          <w:sz w:val="18"/>
          <w:szCs w:val="18"/>
          <w:lang w:val="es-ES_tradnl"/>
        </w:rPr>
      </w:pPr>
      <w:r w:rsidRPr="00554438">
        <w:rPr>
          <w:rFonts w:ascii="Montserrat Medium" w:hAnsi="Montserrat Medium" w:cs="Arial"/>
          <w:b/>
          <w:i/>
          <w:sz w:val="18"/>
          <w:szCs w:val="18"/>
          <w:u w:val="single"/>
          <w:lang w:val="es-ES_tradnl"/>
        </w:rPr>
        <w:t>NOMBRE DE LA UNIDAD MÉDICA:</w:t>
      </w:r>
    </w:p>
    <w:p w14:paraId="334EAACF" w14:textId="77777777" w:rsidR="000A6C92" w:rsidRPr="00554438" w:rsidRDefault="000A6C92" w:rsidP="000A6C92">
      <w:pPr>
        <w:rPr>
          <w:rFonts w:ascii="Montserrat" w:hAnsi="Montserrat" w:cs="Arial"/>
          <w:sz w:val="18"/>
          <w:szCs w:val="18"/>
          <w:lang w:val="es-ES_tradnl"/>
        </w:rPr>
      </w:pPr>
      <w:r w:rsidRPr="00554438">
        <w:rPr>
          <w:rFonts w:ascii="Montserrat" w:hAnsi="Montserrat" w:cs="Arial"/>
          <w:sz w:val="18"/>
          <w:szCs w:val="18"/>
          <w:lang w:val="es-ES_tradnl"/>
        </w:rPr>
        <w:t xml:space="preserve">Anote el tipo y nombre de la unidad médica con base </w:t>
      </w:r>
      <w:r w:rsidR="00467966" w:rsidRPr="00554438">
        <w:rPr>
          <w:rFonts w:ascii="Montserrat" w:hAnsi="Montserrat" w:cs="Arial"/>
          <w:sz w:val="18"/>
          <w:szCs w:val="18"/>
          <w:lang w:val="es-ES_tradnl"/>
        </w:rPr>
        <w:t>en e</w:t>
      </w:r>
      <w:r w:rsidRPr="00554438">
        <w:rPr>
          <w:rFonts w:ascii="Montserrat" w:hAnsi="Montserrat" w:cs="Arial"/>
          <w:sz w:val="18"/>
          <w:szCs w:val="18"/>
          <w:lang w:val="es-ES_tradnl"/>
        </w:rPr>
        <w:t>l Catálogo de Clave Única de Establecimientos de Salud.</w:t>
      </w:r>
    </w:p>
    <w:p w14:paraId="2BA226A1" w14:textId="77777777" w:rsidR="000A6C92" w:rsidRPr="00554438" w:rsidRDefault="000A6C92" w:rsidP="00AE04DF">
      <w:pPr>
        <w:widowControl/>
        <w:autoSpaceDE w:val="0"/>
        <w:autoSpaceDN w:val="0"/>
        <w:adjustRightInd w:val="0"/>
        <w:spacing w:line="240" w:lineRule="auto"/>
        <w:rPr>
          <w:rFonts w:ascii="Montserrat" w:hAnsi="Montserrat" w:cs="Arial"/>
          <w:sz w:val="18"/>
          <w:szCs w:val="18"/>
          <w:lang w:val="es-ES_tradnl"/>
        </w:rPr>
      </w:pPr>
    </w:p>
    <w:p w14:paraId="0E7DA973" w14:textId="77777777" w:rsidR="000A6C92" w:rsidRPr="00554438" w:rsidRDefault="00CF1874" w:rsidP="000A6C92">
      <w:pPr>
        <w:rPr>
          <w:rFonts w:ascii="Montserrat Medium" w:hAnsi="Montserrat Medium" w:cs="Arial"/>
          <w:b/>
          <w:bCs/>
          <w:i/>
          <w:sz w:val="18"/>
          <w:szCs w:val="18"/>
          <w:u w:val="single"/>
          <w:lang w:val="es-ES"/>
        </w:rPr>
      </w:pPr>
      <w:r w:rsidRPr="00554438">
        <w:rPr>
          <w:rFonts w:ascii="Montserrat Medium" w:hAnsi="Montserrat Medium" w:cs="Arial"/>
          <w:b/>
          <w:bCs/>
          <w:i/>
          <w:sz w:val="18"/>
          <w:szCs w:val="18"/>
          <w:u w:val="single"/>
          <w:lang w:val="es-ES"/>
        </w:rPr>
        <w:t>CLUES:</w:t>
      </w:r>
    </w:p>
    <w:p w14:paraId="00F30305" w14:textId="77777777" w:rsidR="00046B50" w:rsidRPr="00554438" w:rsidRDefault="000A6C92" w:rsidP="000A6C92">
      <w:pPr>
        <w:rPr>
          <w:rFonts w:ascii="Montserrat" w:hAnsi="Montserrat" w:cs="Arial"/>
          <w:sz w:val="18"/>
          <w:szCs w:val="18"/>
          <w:lang w:val="es-ES_tradnl"/>
        </w:rPr>
      </w:pPr>
      <w:r w:rsidRPr="00554438">
        <w:rPr>
          <w:rFonts w:ascii="Montserrat" w:hAnsi="Montserrat" w:cs="Arial"/>
          <w:sz w:val="18"/>
          <w:szCs w:val="18"/>
          <w:lang w:val="es-ES_tradnl"/>
        </w:rPr>
        <w:t xml:space="preserve">Registre la CLUES de la unidad, con base </w:t>
      </w:r>
      <w:r w:rsidR="00467966" w:rsidRPr="00554438">
        <w:rPr>
          <w:rFonts w:ascii="Montserrat" w:hAnsi="Montserrat" w:cs="Arial"/>
          <w:sz w:val="18"/>
          <w:szCs w:val="18"/>
          <w:lang w:val="es-ES_tradnl"/>
        </w:rPr>
        <w:t>en el</w:t>
      </w:r>
      <w:r w:rsidRPr="00554438">
        <w:rPr>
          <w:rFonts w:ascii="Montserrat" w:hAnsi="Montserrat" w:cs="Arial"/>
          <w:sz w:val="18"/>
          <w:szCs w:val="18"/>
          <w:lang w:val="es-ES_tradnl"/>
        </w:rPr>
        <w:t xml:space="preserve">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w:t>
      </w:r>
      <w:r w:rsidRPr="00554438">
        <w:rPr>
          <w:rFonts w:ascii="Soberana Sans" w:hAnsi="Soberana Sans" w:cs="Arial"/>
          <w:sz w:val="18"/>
          <w:szCs w:val="18"/>
          <w:lang w:val="es-ES_tradnl"/>
        </w:rPr>
        <w:t xml:space="preserve"> </w:t>
      </w:r>
      <w:r w:rsidRPr="00554438">
        <w:rPr>
          <w:rFonts w:ascii="Montserrat" w:hAnsi="Montserrat" w:cs="Arial"/>
          <w:sz w:val="18"/>
          <w:szCs w:val="18"/>
          <w:lang w:val="es-ES_tradnl"/>
        </w:rPr>
        <w:t>contener once caracteres en total</w:t>
      </w:r>
      <w:r w:rsidR="00046B50" w:rsidRPr="00554438">
        <w:rPr>
          <w:rFonts w:ascii="Montserrat" w:hAnsi="Montserrat" w:cs="Arial"/>
          <w:sz w:val="18"/>
          <w:szCs w:val="18"/>
          <w:lang w:val="es-ES_tradnl"/>
        </w:rPr>
        <w:t>.</w:t>
      </w:r>
    </w:p>
    <w:p w14:paraId="17AD93B2" w14:textId="77777777" w:rsidR="00046B50" w:rsidRPr="00554438" w:rsidRDefault="00046B50" w:rsidP="000A6C92">
      <w:pPr>
        <w:rPr>
          <w:rFonts w:ascii="Montserrat" w:hAnsi="Montserrat" w:cs="Arial"/>
          <w:sz w:val="18"/>
          <w:szCs w:val="18"/>
          <w:lang w:val="es-ES_tradnl"/>
        </w:rPr>
      </w:pPr>
    </w:p>
    <w:p w14:paraId="1BF7D9D8" w14:textId="4B50BA93" w:rsidR="000A6C92" w:rsidRPr="00554438" w:rsidRDefault="000A6C92" w:rsidP="000A6C92">
      <w:pPr>
        <w:rPr>
          <w:rFonts w:ascii="Montserrat Medium" w:hAnsi="Montserrat Medium" w:cs="Arial"/>
          <w:sz w:val="18"/>
          <w:szCs w:val="18"/>
          <w:lang w:val="es-ES_tradnl"/>
        </w:rPr>
      </w:pPr>
      <w:r w:rsidRPr="00554438">
        <w:rPr>
          <w:rFonts w:ascii="Montserrat Medium" w:hAnsi="Montserrat Medium" w:cs="Arial"/>
          <w:b/>
          <w:i/>
          <w:sz w:val="18"/>
          <w:szCs w:val="18"/>
          <w:u w:val="single"/>
          <w:lang w:val="es-ES_tradnl"/>
        </w:rPr>
        <w:t>NOMBRE</w:t>
      </w:r>
      <w:r w:rsidR="00DB5321" w:rsidRPr="00554438">
        <w:rPr>
          <w:rFonts w:ascii="Montserrat Medium" w:hAnsi="Montserrat Medium" w:cs="Arial"/>
          <w:b/>
          <w:i/>
          <w:sz w:val="18"/>
          <w:szCs w:val="18"/>
          <w:u w:val="single"/>
          <w:lang w:val="es-ES_tradnl"/>
        </w:rPr>
        <w:t xml:space="preserve"> </w:t>
      </w:r>
      <w:r w:rsidRPr="00554438">
        <w:rPr>
          <w:rFonts w:ascii="Montserrat Medium" w:hAnsi="Montserrat Medium" w:cs="Arial"/>
          <w:b/>
          <w:i/>
          <w:sz w:val="18"/>
          <w:szCs w:val="18"/>
          <w:u w:val="single"/>
          <w:lang w:val="es-ES_tradnl"/>
        </w:rPr>
        <w:t>DE</w:t>
      </w:r>
      <w:r w:rsidR="008573CD" w:rsidRPr="00554438">
        <w:rPr>
          <w:rFonts w:ascii="Montserrat Medium" w:hAnsi="Montserrat Medium" w:cs="Arial"/>
          <w:b/>
          <w:i/>
          <w:sz w:val="18"/>
          <w:szCs w:val="18"/>
          <w:u w:val="single"/>
          <w:lang w:val="es-ES_tradnl"/>
        </w:rPr>
        <w:t xml:space="preserve"> </w:t>
      </w:r>
      <w:r w:rsidRPr="00554438">
        <w:rPr>
          <w:rFonts w:ascii="Montserrat Medium" w:hAnsi="Montserrat Medium" w:cs="Arial"/>
          <w:b/>
          <w:i/>
          <w:sz w:val="18"/>
          <w:szCs w:val="18"/>
          <w:u w:val="single"/>
          <w:lang w:val="es-ES_tradnl"/>
        </w:rPr>
        <w:t>L</w:t>
      </w:r>
      <w:r w:rsidR="008573CD" w:rsidRPr="00554438">
        <w:rPr>
          <w:rFonts w:ascii="Montserrat Medium" w:hAnsi="Montserrat Medium" w:cs="Arial"/>
          <w:b/>
          <w:i/>
          <w:sz w:val="18"/>
          <w:szCs w:val="18"/>
          <w:u w:val="single"/>
          <w:lang w:val="es-ES_tradnl"/>
        </w:rPr>
        <w:t>A O EL</w:t>
      </w:r>
      <w:r w:rsidRPr="00554438">
        <w:rPr>
          <w:rFonts w:ascii="Montserrat Medium" w:hAnsi="Montserrat Medium" w:cs="Arial"/>
          <w:b/>
          <w:i/>
          <w:sz w:val="18"/>
          <w:szCs w:val="18"/>
          <w:u w:val="single"/>
          <w:lang w:val="es-ES_tradnl"/>
        </w:rPr>
        <w:t xml:space="preserve"> RESPONSABLE DE LLENADO</w:t>
      </w:r>
      <w:r w:rsidRPr="00554438">
        <w:rPr>
          <w:rFonts w:ascii="Montserrat Medium" w:hAnsi="Montserrat Medium" w:cs="Arial"/>
          <w:sz w:val="18"/>
          <w:szCs w:val="18"/>
          <w:lang w:val="es-ES_tradnl"/>
        </w:rPr>
        <w:t>:</w:t>
      </w:r>
    </w:p>
    <w:p w14:paraId="04899A66" w14:textId="3CBCA755" w:rsidR="000A6C92" w:rsidRPr="00554438" w:rsidRDefault="000A6C92" w:rsidP="000A6C92">
      <w:pPr>
        <w:rPr>
          <w:rFonts w:ascii="Montserrat" w:hAnsi="Montserrat" w:cs="Arial"/>
          <w:sz w:val="18"/>
          <w:szCs w:val="18"/>
          <w:lang w:val="es-ES_tradnl"/>
        </w:rPr>
      </w:pPr>
      <w:r w:rsidRPr="00554438">
        <w:rPr>
          <w:rFonts w:ascii="Montserrat" w:hAnsi="Montserrat" w:cs="Arial"/>
          <w:sz w:val="18"/>
          <w:szCs w:val="18"/>
          <w:lang w:val="es-ES_tradnl"/>
        </w:rPr>
        <w:t xml:space="preserve">Anote el Nombre(s) seguido del Primer Apellido y/o Segundo Apellido, y el cargo del personal responsable </w:t>
      </w:r>
      <w:r w:rsidR="008573CD" w:rsidRPr="00554438">
        <w:rPr>
          <w:rFonts w:ascii="Montserrat" w:hAnsi="Montserrat" w:cs="Arial"/>
          <w:sz w:val="18"/>
          <w:szCs w:val="18"/>
          <w:lang w:val="es-ES_tradnl"/>
        </w:rPr>
        <w:t xml:space="preserve">reportar </w:t>
      </w:r>
      <w:r w:rsidRPr="00554438">
        <w:rPr>
          <w:rFonts w:ascii="Montserrat" w:hAnsi="Montserrat" w:cs="Arial"/>
          <w:sz w:val="18"/>
          <w:szCs w:val="18"/>
          <w:lang w:val="es-ES_tradnl"/>
        </w:rPr>
        <w:t>la información.</w:t>
      </w:r>
    </w:p>
    <w:p w14:paraId="30038F99" w14:textId="77777777" w:rsidR="00C56CAE" w:rsidRPr="00554438" w:rsidRDefault="00C56CAE" w:rsidP="00C56CAE">
      <w:pPr>
        <w:pStyle w:val="Ttulo2"/>
        <w:spacing w:before="160"/>
        <w:ind w:left="0"/>
        <w:rPr>
          <w:rFonts w:ascii="Montserrat Medium" w:hAnsi="Montserrat Medium" w:cs="Arial"/>
          <w:b w:val="0"/>
          <w:sz w:val="24"/>
          <w:szCs w:val="24"/>
          <w:lang w:val="es-ES_tradnl"/>
        </w:rPr>
      </w:pPr>
      <w:bookmarkStart w:id="45" w:name="_Toc156496712"/>
      <w:r w:rsidRPr="00554438">
        <w:rPr>
          <w:rFonts w:ascii="Montserrat Medium" w:hAnsi="Montserrat Medium" w:cs="Arial"/>
          <w:b w:val="0"/>
          <w:sz w:val="24"/>
          <w:szCs w:val="24"/>
          <w:lang w:val="es-ES_tradnl"/>
        </w:rPr>
        <w:t>DÍA</w:t>
      </w:r>
      <w:bookmarkEnd w:id="45"/>
    </w:p>
    <w:p w14:paraId="6A27F6E7" w14:textId="77777777" w:rsidR="00C56CAE" w:rsidRPr="00554438" w:rsidRDefault="000A6C92" w:rsidP="00C56CAE">
      <w:pPr>
        <w:widowControl/>
        <w:spacing w:line="240" w:lineRule="auto"/>
        <w:rPr>
          <w:rFonts w:ascii="Montserrat" w:hAnsi="Montserrat" w:cs="Arial"/>
          <w:sz w:val="18"/>
          <w:szCs w:val="18"/>
          <w:lang w:val="es-ES_tradnl"/>
        </w:rPr>
      </w:pPr>
      <w:r w:rsidRPr="00554438">
        <w:rPr>
          <w:rFonts w:ascii="Montserrat" w:hAnsi="Montserrat" w:cs="Arial"/>
          <w:sz w:val="18"/>
          <w:szCs w:val="18"/>
          <w:lang w:val="es-ES_tradnl"/>
        </w:rPr>
        <w:t xml:space="preserve">Registre el día del mes </w:t>
      </w:r>
      <w:r w:rsidR="006D2DA9" w:rsidRPr="00554438">
        <w:rPr>
          <w:rFonts w:ascii="Montserrat" w:hAnsi="Montserrat" w:cs="Arial"/>
          <w:sz w:val="18"/>
          <w:szCs w:val="18"/>
          <w:lang w:val="es-ES_tradnl"/>
        </w:rPr>
        <w:t xml:space="preserve">en el cual se realizó la atención obstétrica. </w:t>
      </w:r>
    </w:p>
    <w:p w14:paraId="6C8A50CA" w14:textId="77777777" w:rsidR="008573CD" w:rsidRPr="00554438" w:rsidRDefault="008573CD" w:rsidP="008573CD">
      <w:pPr>
        <w:pStyle w:val="Ttulo2"/>
        <w:spacing w:before="160"/>
        <w:ind w:left="0"/>
        <w:rPr>
          <w:rFonts w:ascii="Montserrat Medium" w:hAnsi="Montserrat Medium" w:cs="Arial"/>
          <w:b w:val="0"/>
          <w:sz w:val="24"/>
          <w:szCs w:val="24"/>
          <w:lang w:val="es-ES_tradnl"/>
        </w:rPr>
      </w:pPr>
      <w:bookmarkStart w:id="46" w:name="_Toc156496713"/>
      <w:r w:rsidRPr="00554438">
        <w:rPr>
          <w:rFonts w:ascii="Montserrat Medium" w:hAnsi="Montserrat Medium" w:cs="Arial"/>
          <w:b w:val="0"/>
          <w:sz w:val="24"/>
          <w:szCs w:val="24"/>
          <w:lang w:val="es-ES_tradnl"/>
        </w:rPr>
        <w:t>HORA DE ATENCIÓN</w:t>
      </w:r>
      <w:bookmarkEnd w:id="46"/>
    </w:p>
    <w:p w14:paraId="114A348C" w14:textId="77777777" w:rsidR="008573CD" w:rsidRPr="00554438" w:rsidRDefault="008573CD" w:rsidP="008573CD">
      <w:pPr>
        <w:tabs>
          <w:tab w:val="left" w:pos="18653"/>
          <w:tab w:val="left" w:pos="18866"/>
          <w:tab w:val="left" w:pos="19079"/>
          <w:tab w:val="left" w:pos="19292"/>
          <w:tab w:val="left" w:pos="19505"/>
          <w:tab w:val="left" w:pos="19718"/>
        </w:tabs>
        <w:rPr>
          <w:rFonts w:ascii="Montserrat" w:hAnsi="Montserrat" w:cs="Arial"/>
          <w:bCs/>
          <w:sz w:val="18"/>
          <w:szCs w:val="18"/>
        </w:rPr>
      </w:pPr>
      <w:r w:rsidRPr="00554438">
        <w:rPr>
          <w:rFonts w:ascii="Montserrat" w:hAnsi="Montserrat" w:cs="Arial"/>
          <w:bCs/>
          <w:sz w:val="18"/>
          <w:szCs w:val="18"/>
        </w:rPr>
        <w:t>Anote la hora en que se atendió el parto, o se efectúo el legrado u operación secundaria al aborto.</w:t>
      </w:r>
    </w:p>
    <w:p w14:paraId="66CE8658" w14:textId="77777777" w:rsidR="008573CD" w:rsidRPr="00554438" w:rsidRDefault="008573CD" w:rsidP="008573CD">
      <w:pPr>
        <w:tabs>
          <w:tab w:val="left" w:pos="18653"/>
          <w:tab w:val="left" w:pos="18866"/>
          <w:tab w:val="left" w:pos="19079"/>
          <w:tab w:val="left" w:pos="19292"/>
          <w:tab w:val="left" w:pos="19505"/>
          <w:tab w:val="left" w:pos="19718"/>
        </w:tabs>
        <w:rPr>
          <w:rFonts w:ascii="Montserrat" w:hAnsi="Montserrat" w:cs="Arial"/>
          <w:bCs/>
          <w:sz w:val="18"/>
          <w:szCs w:val="18"/>
        </w:rPr>
      </w:pPr>
    </w:p>
    <w:p w14:paraId="01F11A5D" w14:textId="096C72E1" w:rsidR="00C56CAE" w:rsidRPr="00554438" w:rsidRDefault="005D638F" w:rsidP="00C56CAE">
      <w:pPr>
        <w:pStyle w:val="Ttulo2"/>
        <w:spacing w:before="160"/>
        <w:ind w:left="0"/>
        <w:rPr>
          <w:rFonts w:ascii="Montserrat Medium" w:hAnsi="Montserrat Medium" w:cs="Arial"/>
          <w:b w:val="0"/>
          <w:sz w:val="24"/>
          <w:szCs w:val="24"/>
          <w:lang w:val="es-ES_tradnl"/>
        </w:rPr>
      </w:pPr>
      <w:bookmarkStart w:id="47" w:name="_Toc156496714"/>
      <w:r w:rsidRPr="00554438">
        <w:rPr>
          <w:rFonts w:ascii="Montserrat Medium" w:hAnsi="Montserrat Medium" w:cs="Arial"/>
          <w:b w:val="0"/>
          <w:sz w:val="24"/>
          <w:szCs w:val="24"/>
          <w:lang w:val="es-ES_tradnl"/>
        </w:rPr>
        <w:lastRenderedPageBreak/>
        <w:t xml:space="preserve">CURP Y </w:t>
      </w:r>
      <w:r w:rsidR="00C56CAE" w:rsidRPr="00554438">
        <w:rPr>
          <w:rFonts w:ascii="Montserrat Medium" w:hAnsi="Montserrat Medium" w:cs="Arial"/>
          <w:b w:val="0"/>
          <w:sz w:val="24"/>
          <w:szCs w:val="24"/>
          <w:lang w:val="es-ES_tradnl"/>
        </w:rPr>
        <w:t xml:space="preserve">NOMBRE </w:t>
      </w:r>
      <w:r w:rsidRPr="00554438">
        <w:rPr>
          <w:rFonts w:ascii="Montserrat Medium" w:hAnsi="Montserrat Medium" w:cs="Arial"/>
          <w:b w:val="0"/>
          <w:sz w:val="24"/>
          <w:szCs w:val="24"/>
          <w:lang w:val="es-ES_tradnl"/>
        </w:rPr>
        <w:t>DE LA PACIENTE</w:t>
      </w:r>
      <w:bookmarkEnd w:id="47"/>
    </w:p>
    <w:p w14:paraId="78FA82C9" w14:textId="77777777" w:rsidR="008573CD" w:rsidRPr="00554438" w:rsidRDefault="008573CD" w:rsidP="008573CD">
      <w:pPr>
        <w:rPr>
          <w:rFonts w:ascii="Soberana Sans" w:hAnsi="Soberana Sans"/>
          <w:b/>
          <w:i/>
          <w:sz w:val="18"/>
          <w:szCs w:val="18"/>
          <w:u w:val="single"/>
          <w:lang w:val="es-ES"/>
        </w:rPr>
      </w:pPr>
      <w:r w:rsidRPr="00554438">
        <w:rPr>
          <w:rFonts w:ascii="Montserrat Medium" w:hAnsi="Montserrat Medium"/>
          <w:b/>
          <w:i/>
          <w:sz w:val="18"/>
          <w:szCs w:val="18"/>
          <w:u w:val="single"/>
          <w:lang w:val="es-ES"/>
        </w:rPr>
        <w:t>CURP</w:t>
      </w:r>
      <w:r w:rsidRPr="00554438">
        <w:rPr>
          <w:rFonts w:ascii="Soberana Sans" w:hAnsi="Soberana Sans"/>
          <w:b/>
          <w:i/>
          <w:sz w:val="18"/>
          <w:szCs w:val="18"/>
          <w:u w:val="single"/>
          <w:lang w:val="es-ES"/>
        </w:rPr>
        <w:t>:</w:t>
      </w:r>
    </w:p>
    <w:p w14:paraId="3D784C1C" w14:textId="13B8FE47" w:rsidR="008573CD" w:rsidRPr="00554438" w:rsidRDefault="008573CD" w:rsidP="008573CD">
      <w:pPr>
        <w:rPr>
          <w:rFonts w:ascii="Montserrat" w:hAnsi="Montserrat" w:cs="Arial"/>
          <w:sz w:val="18"/>
          <w:szCs w:val="18"/>
          <w:lang w:val="es-ES"/>
        </w:rPr>
      </w:pPr>
      <w:r w:rsidRPr="00554438">
        <w:rPr>
          <w:rFonts w:ascii="Montserrat" w:hAnsi="Montserrat" w:cs="Arial"/>
          <w:sz w:val="18"/>
          <w:szCs w:val="18"/>
          <w:lang w:val="es-ES"/>
        </w:rPr>
        <w:t>Anote el código alfanumérico con los 18 elementos de la Clave Única de Registro de Población (CURP) de la paciente.</w:t>
      </w:r>
    </w:p>
    <w:p w14:paraId="4B0CA803" w14:textId="77777777" w:rsidR="008573CD" w:rsidRPr="00554438" w:rsidRDefault="008573CD" w:rsidP="008573CD">
      <w:pPr>
        <w:widowControl/>
        <w:autoSpaceDE w:val="0"/>
        <w:autoSpaceDN w:val="0"/>
        <w:adjustRightInd w:val="0"/>
        <w:spacing w:line="240" w:lineRule="auto"/>
        <w:rPr>
          <w:rFonts w:ascii="Montserrat" w:hAnsi="Montserrat" w:cs="Arial"/>
          <w:sz w:val="18"/>
          <w:szCs w:val="18"/>
          <w:lang w:val="es-ES_tradnl"/>
        </w:rPr>
      </w:pPr>
    </w:p>
    <w:p w14:paraId="30FF192C" w14:textId="77777777" w:rsidR="004E73B5" w:rsidRPr="00554438" w:rsidRDefault="004E73B5" w:rsidP="004E73B5">
      <w:pPr>
        <w:rPr>
          <w:rFonts w:ascii="Montserrat Medium" w:hAnsi="Montserrat Medium"/>
          <w:i/>
          <w:sz w:val="18"/>
          <w:szCs w:val="18"/>
          <w:u w:val="single"/>
          <w:lang w:val="es-ES"/>
        </w:rPr>
      </w:pPr>
      <w:r w:rsidRPr="00554438">
        <w:rPr>
          <w:rFonts w:ascii="Montserrat Medium" w:hAnsi="Montserrat Medium"/>
          <w:b/>
          <w:i/>
          <w:sz w:val="18"/>
          <w:szCs w:val="18"/>
          <w:u w:val="single"/>
          <w:lang w:val="es-ES"/>
        </w:rPr>
        <w:t>Nombre (Nombre(s) Primer apellido, Segundo apellido):</w:t>
      </w:r>
    </w:p>
    <w:p w14:paraId="0265762D" w14:textId="5F61C290" w:rsidR="004E73B5" w:rsidRPr="00554438" w:rsidRDefault="3927B317" w:rsidP="3927B317">
      <w:pPr>
        <w:rPr>
          <w:rFonts w:ascii="Montserrat" w:hAnsi="Montserrat" w:cs="Arial"/>
          <w:sz w:val="18"/>
          <w:szCs w:val="18"/>
          <w:lang w:val="es-ES"/>
        </w:rPr>
      </w:pPr>
      <w:r w:rsidRPr="00554438">
        <w:rPr>
          <w:rFonts w:ascii="Montserrat" w:hAnsi="Montserrat" w:cs="Arial"/>
          <w:sz w:val="18"/>
          <w:szCs w:val="18"/>
          <w:lang w:val="es-ES"/>
        </w:rPr>
        <w:t>Anote el nombre completo de la paciente: iniciando por el(los) Nombre(s) Primer apellido y/o Segundo apellido.</w:t>
      </w:r>
    </w:p>
    <w:p w14:paraId="2DBF0D7D" w14:textId="77777777" w:rsidR="00CF1874" w:rsidRPr="00554438" w:rsidRDefault="00CF1874" w:rsidP="00AE04DF">
      <w:pPr>
        <w:widowControl/>
        <w:autoSpaceDE w:val="0"/>
        <w:autoSpaceDN w:val="0"/>
        <w:adjustRightInd w:val="0"/>
        <w:spacing w:line="240" w:lineRule="auto"/>
        <w:rPr>
          <w:rFonts w:ascii="Montserrat" w:hAnsi="Montserrat" w:cs="Arial"/>
          <w:sz w:val="18"/>
          <w:szCs w:val="18"/>
          <w:lang w:val="es-ES"/>
        </w:rPr>
      </w:pPr>
    </w:p>
    <w:p w14:paraId="43362142" w14:textId="22EE5633" w:rsidR="008573CD" w:rsidRPr="00554438" w:rsidRDefault="00D77889" w:rsidP="00C56CAE">
      <w:pPr>
        <w:pStyle w:val="Ttulo2"/>
        <w:spacing w:before="160"/>
        <w:ind w:left="0"/>
        <w:rPr>
          <w:rFonts w:ascii="Montserrat Medium" w:hAnsi="Montserrat Medium" w:cs="Arial"/>
          <w:b w:val="0"/>
          <w:sz w:val="24"/>
          <w:szCs w:val="24"/>
          <w:lang w:val="es-ES_tradnl"/>
        </w:rPr>
      </w:pPr>
      <w:bookmarkStart w:id="48" w:name="_Toc156496715"/>
      <w:r w:rsidRPr="00554438">
        <w:rPr>
          <w:rFonts w:ascii="Montserrat Medium" w:hAnsi="Montserrat Medium" w:cs="Arial"/>
          <w:b w:val="0"/>
          <w:sz w:val="24"/>
          <w:szCs w:val="24"/>
          <w:lang w:val="es-ES_tradnl"/>
        </w:rPr>
        <w:t>FECHA DE NACIMIENTO</w:t>
      </w:r>
      <w:bookmarkEnd w:id="48"/>
    </w:p>
    <w:p w14:paraId="62E5EDF0" w14:textId="675C4BD3" w:rsidR="008573CD" w:rsidRPr="00554438" w:rsidRDefault="008573CD" w:rsidP="008573CD">
      <w:pPr>
        <w:widowControl/>
        <w:spacing w:line="240" w:lineRule="auto"/>
        <w:rPr>
          <w:rFonts w:ascii="Montserrat" w:hAnsi="Montserrat" w:cs="Arial"/>
          <w:sz w:val="18"/>
          <w:szCs w:val="18"/>
        </w:rPr>
      </w:pPr>
      <w:r w:rsidRPr="00554438">
        <w:rPr>
          <w:rFonts w:ascii="Montserrat" w:hAnsi="Montserrat" w:cs="Arial"/>
          <w:sz w:val="18"/>
          <w:szCs w:val="18"/>
        </w:rPr>
        <w:t xml:space="preserve">Solicite a la paciente que indique la Fecha de </w:t>
      </w:r>
      <w:r w:rsidR="00906D95" w:rsidRPr="00554438">
        <w:rPr>
          <w:rFonts w:ascii="Montserrat" w:hAnsi="Montserrat" w:cs="Arial"/>
          <w:sz w:val="18"/>
          <w:szCs w:val="18"/>
        </w:rPr>
        <w:t xml:space="preserve">su </w:t>
      </w:r>
      <w:r w:rsidRPr="00554438">
        <w:rPr>
          <w:rFonts w:ascii="Montserrat" w:hAnsi="Montserrat" w:cs="Arial"/>
          <w:sz w:val="18"/>
          <w:szCs w:val="18"/>
        </w:rPr>
        <w:t>nacimiento</w:t>
      </w:r>
      <w:r w:rsidR="00906D95" w:rsidRPr="00554438">
        <w:rPr>
          <w:rFonts w:ascii="Montserrat" w:hAnsi="Montserrat" w:cs="Arial"/>
          <w:sz w:val="18"/>
          <w:szCs w:val="18"/>
        </w:rPr>
        <w:t>.</w:t>
      </w:r>
      <w:r w:rsidRPr="00554438">
        <w:rPr>
          <w:rFonts w:ascii="Montserrat" w:hAnsi="Montserrat" w:cs="Arial"/>
          <w:sz w:val="18"/>
          <w:szCs w:val="18"/>
        </w:rPr>
        <w:t xml:space="preserve"> </w:t>
      </w:r>
      <w:r w:rsidR="00906D95" w:rsidRPr="00554438">
        <w:rPr>
          <w:rFonts w:ascii="Montserrat" w:hAnsi="Montserrat" w:cs="Arial"/>
          <w:sz w:val="18"/>
          <w:szCs w:val="18"/>
          <w:lang w:val="es-ES_tradnl"/>
        </w:rPr>
        <w:t>Anote con números arábigos la fecha de nacimiento, el día, mes y año, verifique la coincidencia con la CURP</w:t>
      </w:r>
      <w:r w:rsidRPr="00554438">
        <w:rPr>
          <w:rFonts w:ascii="Montserrat" w:hAnsi="Montserrat" w:cs="Arial"/>
          <w:sz w:val="18"/>
          <w:szCs w:val="18"/>
        </w:rPr>
        <w:t>.</w:t>
      </w:r>
    </w:p>
    <w:p w14:paraId="1839DF20" w14:textId="77777777" w:rsidR="00906D95" w:rsidRPr="00554438" w:rsidRDefault="00906D95" w:rsidP="00906D95">
      <w:pPr>
        <w:rPr>
          <w:rFonts w:ascii="Montserrat" w:hAnsi="Montserrat" w:cs="Arial"/>
          <w:sz w:val="18"/>
          <w:szCs w:val="18"/>
          <w:lang w:val="es-ES"/>
        </w:rPr>
      </w:pPr>
    </w:p>
    <w:p w14:paraId="50D90F2D" w14:textId="185F4987" w:rsidR="00906D95" w:rsidRPr="00554438" w:rsidRDefault="00906D95" w:rsidP="00906D95">
      <w:pPr>
        <w:rPr>
          <w:rFonts w:ascii="Montserrat" w:hAnsi="Montserrat" w:cs="Arial"/>
          <w:sz w:val="18"/>
          <w:szCs w:val="18"/>
          <w:lang w:val="es-ES"/>
        </w:rPr>
      </w:pPr>
      <w:r w:rsidRPr="00554438">
        <w:rPr>
          <w:rFonts w:ascii="Montserrat" w:hAnsi="Montserrat" w:cs="Arial"/>
          <w:sz w:val="18"/>
          <w:szCs w:val="18"/>
          <w:lang w:val="es-ES"/>
        </w:rPr>
        <w:t>Cuando la paciente refiera que no recuerda la fecha de su nacimiento, debe indagar este dato y en caso de no conseguirlo, estime la edad que tiene la paciente y escriba 30/06/ y año aproximado de nacimiento.</w:t>
      </w:r>
    </w:p>
    <w:p w14:paraId="2EB3DEFB" w14:textId="7C615D19" w:rsidR="008573CD" w:rsidRPr="00554438" w:rsidRDefault="00D77889" w:rsidP="00C56CAE">
      <w:pPr>
        <w:pStyle w:val="Ttulo2"/>
        <w:spacing w:before="160"/>
        <w:ind w:left="0"/>
        <w:rPr>
          <w:rFonts w:ascii="Montserrat Medium" w:hAnsi="Montserrat Medium" w:cs="Arial"/>
          <w:b w:val="0"/>
          <w:sz w:val="24"/>
          <w:szCs w:val="24"/>
          <w:lang w:val="es-ES_tradnl"/>
        </w:rPr>
      </w:pPr>
      <w:bookmarkStart w:id="49" w:name="_Toc156496716"/>
      <w:r w:rsidRPr="00554438">
        <w:rPr>
          <w:rFonts w:ascii="Montserrat Medium" w:hAnsi="Montserrat Medium" w:cs="Arial"/>
          <w:b w:val="0"/>
          <w:sz w:val="24"/>
          <w:szCs w:val="24"/>
          <w:lang w:val="es-ES_tradnl"/>
        </w:rPr>
        <w:t xml:space="preserve">ENTIDAD </w:t>
      </w:r>
      <w:r w:rsidR="008F29D1">
        <w:rPr>
          <w:rFonts w:ascii="Montserrat Medium" w:hAnsi="Montserrat Medium" w:cs="Arial"/>
          <w:b w:val="0"/>
          <w:sz w:val="24"/>
          <w:szCs w:val="24"/>
          <w:lang w:val="es-ES_tradnl"/>
        </w:rPr>
        <w:t xml:space="preserve">O PAÍS </w:t>
      </w:r>
      <w:r w:rsidRPr="00554438">
        <w:rPr>
          <w:rFonts w:ascii="Montserrat Medium" w:hAnsi="Montserrat Medium" w:cs="Arial"/>
          <w:b w:val="0"/>
          <w:sz w:val="24"/>
          <w:szCs w:val="24"/>
          <w:lang w:val="es-ES_tradnl"/>
        </w:rPr>
        <w:t>DE NACIMIENTO</w:t>
      </w:r>
      <w:bookmarkEnd w:id="49"/>
    </w:p>
    <w:p w14:paraId="5444220D" w14:textId="360E2507" w:rsidR="008573CD" w:rsidRDefault="008573CD" w:rsidP="008573CD">
      <w:pPr>
        <w:widowControl/>
        <w:spacing w:line="240" w:lineRule="auto"/>
        <w:rPr>
          <w:rFonts w:ascii="Montserrat" w:hAnsi="Montserrat" w:cs="Arial"/>
          <w:sz w:val="18"/>
          <w:szCs w:val="18"/>
        </w:rPr>
      </w:pPr>
      <w:r w:rsidRPr="00554438">
        <w:rPr>
          <w:rFonts w:ascii="Montserrat" w:hAnsi="Montserrat" w:cs="Arial"/>
          <w:sz w:val="18"/>
          <w:szCs w:val="18"/>
        </w:rPr>
        <w:t>Registre en este espacio la entidad de nacimiento que indicó la paciente.</w:t>
      </w:r>
    </w:p>
    <w:p w14:paraId="57AF5296" w14:textId="380B54BA" w:rsidR="008F29D1" w:rsidRDefault="008F29D1" w:rsidP="008573CD">
      <w:pPr>
        <w:widowControl/>
        <w:spacing w:line="240" w:lineRule="auto"/>
        <w:rPr>
          <w:rFonts w:ascii="Montserrat" w:hAnsi="Montserrat" w:cs="Arial"/>
          <w:sz w:val="18"/>
          <w:szCs w:val="18"/>
        </w:rPr>
      </w:pPr>
    </w:p>
    <w:p w14:paraId="54DB1EFE" w14:textId="3BB3BF24" w:rsidR="008573CD" w:rsidRPr="00C114F2" w:rsidRDefault="008F29D1" w:rsidP="008F29D1">
      <w:pPr>
        <w:widowControl/>
        <w:spacing w:line="240" w:lineRule="auto"/>
        <w:rPr>
          <w:rFonts w:ascii="Montserrat" w:hAnsi="Montserrat" w:cs="Arial"/>
          <w:sz w:val="18"/>
          <w:szCs w:val="18"/>
          <w:lang w:val="es-ES"/>
        </w:rPr>
      </w:pPr>
      <w:r w:rsidRPr="00C114F2">
        <w:rPr>
          <w:rFonts w:ascii="Montserrat" w:hAnsi="Montserrat" w:cs="Arial"/>
          <w:sz w:val="18"/>
          <w:szCs w:val="18"/>
          <w:lang w:val="es-ES"/>
        </w:rPr>
        <w:t>En caso de que la persona sea extranjera, solicite y registre el País de nacimiento.</w:t>
      </w:r>
    </w:p>
    <w:p w14:paraId="31D2E261" w14:textId="77777777" w:rsidR="00CA45E2" w:rsidRPr="00C114F2" w:rsidRDefault="00CA45E2" w:rsidP="00A66C59">
      <w:pPr>
        <w:pStyle w:val="Ttulo2"/>
        <w:spacing w:before="160"/>
        <w:ind w:left="0"/>
        <w:rPr>
          <w:rFonts w:ascii="Montserrat Medium" w:hAnsi="Montserrat Medium" w:cs="Arial"/>
          <w:b w:val="0"/>
          <w:sz w:val="24"/>
          <w:szCs w:val="24"/>
          <w:lang w:val="es-ES_tradnl"/>
        </w:rPr>
      </w:pPr>
      <w:bookmarkStart w:id="50" w:name="_Toc156496717"/>
      <w:r w:rsidRPr="00C114F2">
        <w:rPr>
          <w:rFonts w:ascii="Montserrat Medium" w:hAnsi="Montserrat Medium" w:cs="Arial"/>
          <w:b w:val="0"/>
          <w:sz w:val="24"/>
          <w:szCs w:val="24"/>
          <w:lang w:val="es-ES_tradnl"/>
        </w:rPr>
        <w:t>INDÍGENA:</w:t>
      </w:r>
      <w:bookmarkEnd w:id="50"/>
    </w:p>
    <w:p w14:paraId="02437909" w14:textId="77777777" w:rsidR="00CA45E2" w:rsidRPr="00554438" w:rsidRDefault="00CA45E2" w:rsidP="00CA45E2">
      <w:pPr>
        <w:rPr>
          <w:rFonts w:ascii="Montserrat" w:hAnsi="Montserrat" w:cs="Arial"/>
          <w:sz w:val="18"/>
          <w:szCs w:val="18"/>
          <w:lang w:val="es-ES"/>
        </w:rPr>
      </w:pPr>
      <w:r w:rsidRPr="00554438">
        <w:rPr>
          <w:rFonts w:ascii="Montserrat" w:hAnsi="Montserrat" w:cs="Arial"/>
          <w:sz w:val="18"/>
          <w:szCs w:val="18"/>
          <w:lang w:val="es-ES"/>
        </w:rPr>
        <w:t>Pregunte al paciente, o en caso de ser menor de edad, al acompañante, si la familia considera pertenecer a un pueblo indígena; ello independientemente sea hablante de la lengua del pueblo indígena al que pertenece. De dar una respuesta positiva marque con una “X” en la columna “Indígena”, si la respuesta es negativa la celda se deja en vacío y se capturará como “</w:t>
      </w:r>
      <w:r w:rsidRPr="00554438">
        <w:rPr>
          <w:rFonts w:ascii="Montserrat" w:hAnsi="Montserrat" w:cs="Arial"/>
          <w:b/>
          <w:bCs/>
          <w:sz w:val="18"/>
          <w:szCs w:val="18"/>
          <w:lang w:val="es-ES"/>
        </w:rPr>
        <w:t>2</w:t>
      </w:r>
      <w:r w:rsidRPr="00554438">
        <w:rPr>
          <w:rFonts w:ascii="Montserrat" w:hAnsi="Montserrat" w:cs="Arial"/>
          <w:sz w:val="18"/>
          <w:szCs w:val="18"/>
          <w:lang w:val="es-ES"/>
        </w:rPr>
        <w:t xml:space="preserve"> - No” en la Aplicación Automatizada.</w:t>
      </w:r>
    </w:p>
    <w:p w14:paraId="718700EB" w14:textId="77777777" w:rsidR="00CA45E2" w:rsidRPr="00554438" w:rsidRDefault="00CA45E2" w:rsidP="00CA45E2">
      <w:pPr>
        <w:rPr>
          <w:rFonts w:ascii="Montserrat" w:hAnsi="Montserrat" w:cs="Arial"/>
          <w:bCs/>
          <w:sz w:val="18"/>
          <w:szCs w:val="18"/>
          <w:lang w:eastAsia="es-ES"/>
        </w:rPr>
      </w:pPr>
    </w:p>
    <w:p w14:paraId="633B2F7B" w14:textId="77777777" w:rsidR="00CA45E2" w:rsidRPr="00554438" w:rsidRDefault="00CA45E2" w:rsidP="00A66C59">
      <w:pPr>
        <w:pStyle w:val="Ttulo2"/>
        <w:spacing w:before="160"/>
        <w:ind w:left="0"/>
        <w:rPr>
          <w:rFonts w:ascii="Montserrat Medium" w:hAnsi="Montserrat Medium" w:cs="Arial"/>
          <w:b w:val="0"/>
          <w:sz w:val="24"/>
          <w:szCs w:val="24"/>
          <w:lang w:val="es-ES_tradnl"/>
        </w:rPr>
      </w:pPr>
      <w:bookmarkStart w:id="51" w:name="_Toc156496718"/>
      <w:r w:rsidRPr="00554438">
        <w:rPr>
          <w:rFonts w:ascii="Montserrat Medium" w:hAnsi="Montserrat Medium" w:cs="Arial"/>
          <w:b w:val="0"/>
          <w:sz w:val="24"/>
          <w:szCs w:val="24"/>
          <w:lang w:val="es-ES_tradnl"/>
        </w:rPr>
        <w:t>MIGRANTE:</w:t>
      </w:r>
      <w:bookmarkEnd w:id="51"/>
    </w:p>
    <w:p w14:paraId="02F53684" w14:textId="77777777" w:rsidR="008F29D1" w:rsidRPr="00C114F2" w:rsidRDefault="008F29D1" w:rsidP="008F29D1">
      <w:pPr>
        <w:rPr>
          <w:rFonts w:ascii="Montserrat" w:hAnsi="Montserrat" w:cs="Arial"/>
          <w:sz w:val="18"/>
          <w:szCs w:val="18"/>
          <w:lang w:val="es-ES_tradnl"/>
        </w:rPr>
      </w:pPr>
      <w:r w:rsidRPr="00C114F2">
        <w:rPr>
          <w:rFonts w:ascii="Montserrat" w:hAnsi="Montserrat" w:cs="Arial"/>
          <w:sz w:val="18"/>
          <w:szCs w:val="18"/>
          <w:lang w:val="es-ES_tradnl"/>
        </w:rPr>
        <w:t>Pregunte a la persona si es migrante, anote el código de Migrante con base a la siguiente clasificación:</w:t>
      </w:r>
    </w:p>
    <w:p w14:paraId="14392439" w14:textId="0410E863" w:rsidR="008F29D1" w:rsidRPr="00C114F2" w:rsidRDefault="008F29D1" w:rsidP="008F29D1">
      <w:pPr>
        <w:pStyle w:val="Prrafodelista"/>
        <w:numPr>
          <w:ilvl w:val="0"/>
          <w:numId w:val="21"/>
        </w:numPr>
        <w:rPr>
          <w:rFonts w:ascii="Montserrat" w:hAnsi="Montserrat" w:cs="Arial"/>
          <w:sz w:val="18"/>
          <w:szCs w:val="18"/>
          <w:lang w:val="es-ES_tradnl"/>
        </w:rPr>
      </w:pPr>
      <w:r w:rsidRPr="00C114F2">
        <w:rPr>
          <w:rFonts w:ascii="Montserrat" w:hAnsi="Montserrat" w:cs="Arial"/>
          <w:b/>
          <w:sz w:val="18"/>
          <w:szCs w:val="18"/>
          <w:lang w:val="es-ES_tradnl"/>
        </w:rPr>
        <w:t>N</w:t>
      </w:r>
      <w:r w:rsidR="00EA1C21" w:rsidRPr="00C114F2">
        <w:rPr>
          <w:rFonts w:ascii="Montserrat" w:hAnsi="Montserrat" w:cs="Arial"/>
          <w:b/>
          <w:sz w:val="18"/>
          <w:szCs w:val="18"/>
          <w:lang w:val="es-ES_tradnl"/>
        </w:rPr>
        <w:t>O</w:t>
      </w:r>
      <w:r w:rsidRPr="00C114F2">
        <w:rPr>
          <w:rFonts w:ascii="Montserrat" w:hAnsi="Montserrat" w:cs="Arial"/>
          <w:sz w:val="18"/>
          <w:szCs w:val="18"/>
          <w:lang w:val="es-ES_tradnl"/>
        </w:rPr>
        <w:t xml:space="preserve">. En caso de que la persona no sea migrante </w:t>
      </w:r>
    </w:p>
    <w:p w14:paraId="6F2F5B82" w14:textId="77777777" w:rsidR="008F29D1" w:rsidRPr="00C114F2" w:rsidRDefault="008F29D1" w:rsidP="008F29D1">
      <w:pPr>
        <w:pStyle w:val="Prrafodelista"/>
        <w:numPr>
          <w:ilvl w:val="0"/>
          <w:numId w:val="21"/>
        </w:numPr>
        <w:rPr>
          <w:rFonts w:ascii="Montserrat" w:hAnsi="Montserrat" w:cs="Arial"/>
          <w:sz w:val="18"/>
          <w:szCs w:val="18"/>
          <w:lang w:val="es-ES_tradnl"/>
        </w:rPr>
      </w:pPr>
      <w:r w:rsidRPr="00C114F2">
        <w:rPr>
          <w:rFonts w:ascii="Montserrat" w:hAnsi="Montserrat" w:cs="Arial"/>
          <w:b/>
          <w:sz w:val="18"/>
          <w:szCs w:val="18"/>
          <w:lang w:val="es-ES_tradnl"/>
        </w:rPr>
        <w:t>Nacional</w:t>
      </w:r>
      <w:r w:rsidRPr="00C114F2">
        <w:rPr>
          <w:rFonts w:ascii="Montserrat" w:hAnsi="Montserrat" w:cs="Arial"/>
          <w:sz w:val="18"/>
          <w:szCs w:val="18"/>
          <w:lang w:val="es-ES_tradnl"/>
        </w:rPr>
        <w:t>. Aquella persona que cambia de residencia de forma temporal o definitiva entre entidades federativas o entre municipios, sin salir de territorio mexicano.</w:t>
      </w:r>
    </w:p>
    <w:p w14:paraId="06D66FA5" w14:textId="77777777" w:rsidR="008F29D1" w:rsidRPr="00C114F2" w:rsidRDefault="008F29D1" w:rsidP="008F29D1">
      <w:pPr>
        <w:pStyle w:val="Prrafodelista"/>
        <w:numPr>
          <w:ilvl w:val="0"/>
          <w:numId w:val="21"/>
        </w:numPr>
        <w:rPr>
          <w:rFonts w:ascii="Montserrat" w:hAnsi="Montserrat" w:cs="Arial"/>
          <w:sz w:val="18"/>
          <w:szCs w:val="18"/>
          <w:lang w:val="es-ES_tradnl"/>
        </w:rPr>
      </w:pPr>
      <w:r w:rsidRPr="00C114F2">
        <w:rPr>
          <w:rFonts w:ascii="Montserrat" w:hAnsi="Montserrat" w:cs="Arial"/>
          <w:b/>
          <w:sz w:val="18"/>
          <w:szCs w:val="18"/>
          <w:lang w:val="es-ES_tradnl"/>
        </w:rPr>
        <w:t>Internacional</w:t>
      </w:r>
      <w:r w:rsidRPr="00C114F2">
        <w:rPr>
          <w:rFonts w:ascii="Montserrat" w:hAnsi="Montserrat" w:cs="Arial"/>
          <w:sz w:val="18"/>
          <w:szCs w:val="18"/>
          <w:lang w:val="es-ES_tradnl"/>
        </w:rPr>
        <w:t>. Personas que dejan su país de origen o en el que tienen residencia habitual, para establecerse temporal o permanente en el territorio mexicano.</w:t>
      </w:r>
    </w:p>
    <w:p w14:paraId="6B85CDE7" w14:textId="77777777" w:rsidR="008F29D1" w:rsidRPr="00C114F2" w:rsidRDefault="008F29D1" w:rsidP="008F29D1">
      <w:pPr>
        <w:pStyle w:val="Prrafodelista"/>
        <w:numPr>
          <w:ilvl w:val="0"/>
          <w:numId w:val="21"/>
        </w:numPr>
        <w:rPr>
          <w:rFonts w:ascii="Montserrat" w:hAnsi="Montserrat" w:cs="Arial"/>
          <w:sz w:val="18"/>
          <w:szCs w:val="18"/>
          <w:lang w:val="es-ES_tradnl"/>
        </w:rPr>
      </w:pPr>
      <w:r w:rsidRPr="00C114F2">
        <w:rPr>
          <w:rFonts w:ascii="Montserrat" w:hAnsi="Montserrat" w:cs="Arial"/>
          <w:b/>
          <w:sz w:val="18"/>
          <w:szCs w:val="18"/>
          <w:lang w:val="es-ES_tradnl"/>
        </w:rPr>
        <w:t>Retornado</w:t>
      </w:r>
      <w:r w:rsidRPr="00C114F2">
        <w:rPr>
          <w:rFonts w:ascii="Montserrat" w:hAnsi="Montserrat" w:cs="Arial"/>
          <w:sz w:val="18"/>
          <w:szCs w:val="18"/>
          <w:lang w:val="es-ES_tradnl"/>
        </w:rPr>
        <w:t>. Aquella persona de nacionalidad mexicana que vive en el exterior y regresa al país de forma voluntaria, involuntaria, o temporal (paisanos). La migración de retorno puede ser resultado de un proceso de devolución o por una decisión voluntaria.</w:t>
      </w:r>
    </w:p>
    <w:p w14:paraId="4AC58266" w14:textId="12656797" w:rsidR="00CA45E2" w:rsidRPr="00C114F2" w:rsidRDefault="008F29D1" w:rsidP="00CA45E2">
      <w:pPr>
        <w:rPr>
          <w:rFonts w:ascii="Montserrat" w:hAnsi="Montserrat" w:cs="Arial"/>
          <w:sz w:val="18"/>
          <w:szCs w:val="18"/>
          <w:lang w:val="es-ES_tradnl"/>
        </w:rPr>
      </w:pPr>
      <w:r w:rsidRPr="00C114F2">
        <w:rPr>
          <w:rFonts w:ascii="Montserrat" w:hAnsi="Montserrat" w:cs="Arial"/>
          <w:sz w:val="18"/>
          <w:szCs w:val="18"/>
          <w:lang w:val="es-ES_tradnl"/>
        </w:rPr>
        <w:t>Nota: Se puede considerar que los siguientes pueden considerarse migrantes: turista, por motivo laboral, estudiante, refugiado o solicitante de la condición de refugio, desplazados, en tránsito, jornalero, paisanos.</w:t>
      </w:r>
    </w:p>
    <w:p w14:paraId="00969A32" w14:textId="56F733C4" w:rsidR="00CA45E2" w:rsidRPr="00554438" w:rsidRDefault="00CA45E2" w:rsidP="00A66C59">
      <w:pPr>
        <w:pStyle w:val="Ttulo2"/>
        <w:spacing w:before="160"/>
        <w:ind w:left="0"/>
        <w:rPr>
          <w:rFonts w:ascii="Montserrat Medium" w:hAnsi="Montserrat Medium" w:cs="Arial"/>
          <w:b w:val="0"/>
          <w:sz w:val="24"/>
          <w:szCs w:val="24"/>
          <w:lang w:val="es-ES_tradnl"/>
        </w:rPr>
      </w:pPr>
      <w:bookmarkStart w:id="52" w:name="_Toc156496719"/>
      <w:r w:rsidRPr="00554438">
        <w:rPr>
          <w:rFonts w:ascii="Montserrat Medium" w:hAnsi="Montserrat Medium" w:cs="Arial"/>
          <w:b w:val="0"/>
          <w:sz w:val="24"/>
          <w:szCs w:val="24"/>
          <w:lang w:val="es-ES_tradnl"/>
        </w:rPr>
        <w:t>AFROMEXICAN</w:t>
      </w:r>
      <w:r w:rsidR="00A66C59" w:rsidRPr="00554438">
        <w:rPr>
          <w:rFonts w:ascii="Montserrat Medium" w:hAnsi="Montserrat Medium" w:cs="Arial"/>
          <w:b w:val="0"/>
          <w:sz w:val="24"/>
          <w:szCs w:val="24"/>
          <w:lang w:val="es-ES_tradnl"/>
        </w:rPr>
        <w:t>A</w:t>
      </w:r>
      <w:r w:rsidRPr="00554438">
        <w:rPr>
          <w:rFonts w:ascii="Montserrat Medium" w:hAnsi="Montserrat Medium" w:cs="Arial"/>
          <w:b w:val="0"/>
          <w:sz w:val="24"/>
          <w:szCs w:val="24"/>
          <w:lang w:val="es-ES_tradnl"/>
        </w:rPr>
        <w:t>:</w:t>
      </w:r>
      <w:bookmarkEnd w:id="52"/>
    </w:p>
    <w:p w14:paraId="2CA62870" w14:textId="11198CB4" w:rsidR="00CA45E2" w:rsidRPr="00554438" w:rsidRDefault="00CA45E2" w:rsidP="00CA45E2">
      <w:pPr>
        <w:rPr>
          <w:rFonts w:ascii="Montserrat" w:hAnsi="Montserrat" w:cs="Arial"/>
          <w:sz w:val="18"/>
          <w:szCs w:val="18"/>
          <w:lang w:val="es-ES"/>
        </w:rPr>
      </w:pPr>
      <w:r w:rsidRPr="00554438">
        <w:rPr>
          <w:rFonts w:ascii="Montserrat" w:hAnsi="Montserrat" w:cs="Arial"/>
          <w:sz w:val="18"/>
          <w:szCs w:val="18"/>
          <w:lang w:val="es-ES"/>
        </w:rPr>
        <w:t>Marque con "X" el espacio si la persona se autodenomina Afromexicana.</w:t>
      </w:r>
    </w:p>
    <w:p w14:paraId="1C37807A" w14:textId="77777777" w:rsidR="00A66C59" w:rsidRPr="00554438" w:rsidRDefault="00A66C59" w:rsidP="00CA45E2">
      <w:pPr>
        <w:rPr>
          <w:rFonts w:ascii="Soberana Sans" w:hAnsi="Soberana Sans" w:cs="Arial"/>
          <w:lang w:val="es-ES"/>
        </w:rPr>
      </w:pPr>
    </w:p>
    <w:p w14:paraId="39618E21" w14:textId="77777777" w:rsidR="00607FF3" w:rsidRPr="00554438" w:rsidRDefault="00607FF3" w:rsidP="00607FF3">
      <w:pPr>
        <w:pStyle w:val="Ttulo2"/>
        <w:spacing w:before="160"/>
        <w:ind w:left="0"/>
        <w:rPr>
          <w:rFonts w:ascii="Montserrat Medium" w:hAnsi="Montserrat Medium" w:cs="Arial"/>
          <w:b w:val="0"/>
          <w:sz w:val="24"/>
          <w:szCs w:val="24"/>
          <w:lang w:val="es-ES_tradnl"/>
        </w:rPr>
      </w:pPr>
      <w:bookmarkStart w:id="53" w:name="_Toc156496720"/>
      <w:r w:rsidRPr="00554438">
        <w:rPr>
          <w:rFonts w:ascii="Montserrat Medium" w:hAnsi="Montserrat Medium" w:cs="Arial"/>
          <w:b w:val="0"/>
          <w:sz w:val="24"/>
          <w:szCs w:val="24"/>
          <w:lang w:val="es-ES_tradnl"/>
        </w:rPr>
        <w:lastRenderedPageBreak/>
        <w:t>EDAD</w:t>
      </w:r>
      <w:bookmarkEnd w:id="53"/>
    </w:p>
    <w:p w14:paraId="6E9660C7" w14:textId="77777777" w:rsidR="00607FF3" w:rsidRPr="00554438" w:rsidRDefault="00607FF3" w:rsidP="00607FF3">
      <w:pPr>
        <w:rPr>
          <w:rFonts w:ascii="Montserrat" w:hAnsi="Montserrat"/>
          <w:sz w:val="18"/>
          <w:szCs w:val="18"/>
          <w:lang w:val="es-ES"/>
        </w:rPr>
      </w:pPr>
      <w:r w:rsidRPr="00554438">
        <w:rPr>
          <w:rFonts w:ascii="Montserrat" w:hAnsi="Montserrat"/>
          <w:sz w:val="18"/>
          <w:szCs w:val="18"/>
          <w:lang w:val="es-ES"/>
        </w:rPr>
        <w:t xml:space="preserve">Registre los años cumplidos de </w:t>
      </w:r>
      <w:r w:rsidRPr="00554438">
        <w:rPr>
          <w:rFonts w:ascii="Montserrat" w:hAnsi="Montserrat" w:cs="Arial"/>
          <w:sz w:val="18"/>
          <w:szCs w:val="18"/>
          <w:lang w:val="es-ES"/>
        </w:rPr>
        <w:t xml:space="preserve">la o el </w:t>
      </w:r>
      <w:r w:rsidRPr="00554438">
        <w:rPr>
          <w:rFonts w:ascii="Montserrat" w:hAnsi="Montserrat"/>
          <w:sz w:val="18"/>
          <w:szCs w:val="18"/>
          <w:lang w:val="es-ES"/>
        </w:rPr>
        <w:t>paciente acorde a la CURP.</w:t>
      </w:r>
    </w:p>
    <w:p w14:paraId="1A0B9580" w14:textId="77777777" w:rsidR="00607FF3" w:rsidRPr="00554438" w:rsidRDefault="00607FF3" w:rsidP="00607FF3">
      <w:pPr>
        <w:widowControl/>
        <w:autoSpaceDE w:val="0"/>
        <w:autoSpaceDN w:val="0"/>
        <w:adjustRightInd w:val="0"/>
        <w:spacing w:line="240" w:lineRule="auto"/>
        <w:rPr>
          <w:rFonts w:ascii="Montserrat" w:hAnsi="Montserrat" w:cs="Arial"/>
          <w:sz w:val="18"/>
          <w:szCs w:val="18"/>
          <w:lang w:val="es-ES_tradnl"/>
        </w:rPr>
      </w:pPr>
    </w:p>
    <w:p w14:paraId="27A79AEE" w14:textId="61B871CE" w:rsidR="00C56CAE" w:rsidRPr="00554438" w:rsidRDefault="00C56CAE" w:rsidP="00C56CAE">
      <w:pPr>
        <w:pStyle w:val="Ttulo2"/>
        <w:spacing w:before="160"/>
        <w:ind w:left="0"/>
        <w:rPr>
          <w:rFonts w:ascii="Montserrat Medium" w:hAnsi="Montserrat Medium" w:cs="Arial"/>
          <w:b w:val="0"/>
          <w:sz w:val="24"/>
          <w:szCs w:val="24"/>
          <w:lang w:val="es-ES_tradnl"/>
        </w:rPr>
      </w:pPr>
      <w:bookmarkStart w:id="54" w:name="_Toc156496721"/>
      <w:r w:rsidRPr="00554438">
        <w:rPr>
          <w:rFonts w:ascii="Montserrat Medium" w:hAnsi="Montserrat Medium" w:cs="Arial"/>
          <w:b w:val="0"/>
          <w:sz w:val="24"/>
          <w:szCs w:val="24"/>
          <w:lang w:val="es-ES_tradnl"/>
        </w:rPr>
        <w:t>EXPEDIENTE</w:t>
      </w:r>
      <w:bookmarkEnd w:id="54"/>
    </w:p>
    <w:p w14:paraId="286B3369" w14:textId="5E890AB3" w:rsidR="004E73B5" w:rsidRPr="00554438" w:rsidRDefault="3927B317" w:rsidP="00E80211">
      <w:pPr>
        <w:widowControl/>
        <w:spacing w:line="240" w:lineRule="auto"/>
        <w:rPr>
          <w:rFonts w:ascii="Montserrat" w:hAnsi="Montserrat" w:cs="Arial"/>
          <w:sz w:val="18"/>
          <w:szCs w:val="18"/>
        </w:rPr>
      </w:pPr>
      <w:r w:rsidRPr="00554438">
        <w:rPr>
          <w:rFonts w:ascii="Montserrat" w:hAnsi="Montserrat" w:cs="Arial"/>
          <w:sz w:val="18"/>
          <w:szCs w:val="18"/>
        </w:rPr>
        <w:t>Anote el número de expediente de</w:t>
      </w:r>
      <w:r w:rsidRPr="00554438">
        <w:rPr>
          <w:rFonts w:ascii="Montserrat" w:hAnsi="Montserrat" w:cs="Arial"/>
          <w:sz w:val="18"/>
          <w:szCs w:val="18"/>
          <w:lang w:val="es-ES"/>
        </w:rPr>
        <w:t xml:space="preserve"> la </w:t>
      </w:r>
      <w:r w:rsidRPr="00554438">
        <w:rPr>
          <w:rFonts w:ascii="Montserrat" w:hAnsi="Montserrat" w:cs="Arial"/>
          <w:sz w:val="18"/>
          <w:szCs w:val="18"/>
        </w:rPr>
        <w:t>paciente.</w:t>
      </w:r>
    </w:p>
    <w:p w14:paraId="02F2C34E" w14:textId="77777777" w:rsidR="004E73B5" w:rsidRPr="00554438" w:rsidRDefault="004E73B5" w:rsidP="00AE04DF">
      <w:pPr>
        <w:widowControl/>
        <w:autoSpaceDE w:val="0"/>
        <w:autoSpaceDN w:val="0"/>
        <w:adjustRightInd w:val="0"/>
        <w:spacing w:line="240" w:lineRule="auto"/>
        <w:rPr>
          <w:rFonts w:ascii="Montserrat" w:hAnsi="Montserrat" w:cs="Arial"/>
          <w:sz w:val="18"/>
          <w:szCs w:val="18"/>
          <w:lang w:val="es-ES_tradnl"/>
        </w:rPr>
      </w:pPr>
    </w:p>
    <w:p w14:paraId="784DC360" w14:textId="77777777" w:rsidR="00D77889" w:rsidRPr="00554438" w:rsidRDefault="00D77889" w:rsidP="00D77889">
      <w:pPr>
        <w:pStyle w:val="Ttulo2"/>
        <w:spacing w:before="160"/>
        <w:ind w:left="0"/>
        <w:rPr>
          <w:rFonts w:ascii="Montserrat Medium" w:hAnsi="Montserrat Medium" w:cs="Arial"/>
          <w:b w:val="0"/>
          <w:bCs w:val="0"/>
          <w:sz w:val="24"/>
          <w:szCs w:val="24"/>
          <w:lang w:val="es-ES"/>
        </w:rPr>
      </w:pPr>
      <w:bookmarkStart w:id="55" w:name="_Toc156496722"/>
      <w:r w:rsidRPr="00554438">
        <w:rPr>
          <w:rFonts w:ascii="Montserrat Medium" w:hAnsi="Montserrat Medium" w:cs="Arial"/>
          <w:b w:val="0"/>
          <w:bCs w:val="0"/>
          <w:sz w:val="24"/>
          <w:szCs w:val="24"/>
          <w:lang w:val="es-ES"/>
        </w:rPr>
        <w:t>DERECHOHABIENCIA</w:t>
      </w:r>
      <w:bookmarkEnd w:id="55"/>
    </w:p>
    <w:p w14:paraId="5A4D4457" w14:textId="6184886E" w:rsidR="00D77889" w:rsidRPr="00554438" w:rsidRDefault="00D77889" w:rsidP="00D77889">
      <w:pPr>
        <w:rPr>
          <w:rFonts w:ascii="Montserrat" w:hAnsi="Montserrat" w:cs="Arial"/>
          <w:sz w:val="18"/>
          <w:szCs w:val="18"/>
          <w:lang w:val="es-ES"/>
        </w:rPr>
      </w:pPr>
      <w:r w:rsidRPr="00554438">
        <w:rPr>
          <w:rFonts w:ascii="Montserrat" w:hAnsi="Montserrat" w:cs="Arial"/>
          <w:sz w:val="18"/>
          <w:szCs w:val="18"/>
          <w:lang w:val="es-ES"/>
        </w:rPr>
        <w:t xml:space="preserve">Este espacio está destinado a registrar las consultas otorgadas a personas que tienen derecho a servicios médicos en la seguridad social. Anote en el espacio, la(s) clave(s) de la institución(es) de la(s) cual(es) es derechohabiente la paciente: </w:t>
      </w:r>
      <w:proofErr w:type="gramStart"/>
      <w:r w:rsidRPr="00554438">
        <w:rPr>
          <w:rFonts w:ascii="Montserrat" w:hAnsi="Montserrat" w:cs="Arial"/>
          <w:b/>
          <w:bCs/>
          <w:sz w:val="18"/>
          <w:szCs w:val="18"/>
          <w:lang w:val="es-ES"/>
        </w:rPr>
        <w:t>1</w:t>
      </w:r>
      <w:r w:rsidRPr="00554438">
        <w:rPr>
          <w:rFonts w:ascii="Montserrat" w:hAnsi="Montserrat" w:cs="Arial"/>
          <w:sz w:val="18"/>
          <w:szCs w:val="18"/>
          <w:lang w:val="es-ES"/>
        </w:rPr>
        <w:t>.NINGUNA</w:t>
      </w:r>
      <w:proofErr w:type="gramEnd"/>
      <w:r w:rsidRPr="00554438">
        <w:rPr>
          <w:rFonts w:ascii="Montserrat" w:hAnsi="Montserrat" w:cs="Arial"/>
          <w:sz w:val="18"/>
          <w:szCs w:val="18"/>
          <w:lang w:val="es-ES"/>
        </w:rPr>
        <w:t xml:space="preserve">, </w:t>
      </w:r>
      <w:r w:rsidRPr="00554438">
        <w:rPr>
          <w:rFonts w:ascii="Montserrat" w:hAnsi="Montserrat" w:cs="Arial"/>
          <w:b/>
          <w:bCs/>
          <w:sz w:val="18"/>
          <w:szCs w:val="18"/>
          <w:lang w:val="es-ES"/>
        </w:rPr>
        <w:t>2</w:t>
      </w:r>
      <w:r w:rsidRPr="00554438">
        <w:rPr>
          <w:rFonts w:ascii="Montserrat" w:hAnsi="Montserrat" w:cs="Arial"/>
          <w:sz w:val="18"/>
          <w:szCs w:val="18"/>
          <w:lang w:val="es-ES"/>
        </w:rPr>
        <w:t xml:space="preserve">.IMSS, </w:t>
      </w:r>
      <w:r w:rsidRPr="00554438">
        <w:rPr>
          <w:rFonts w:ascii="Montserrat" w:hAnsi="Montserrat" w:cs="Arial"/>
          <w:b/>
          <w:bCs/>
          <w:sz w:val="18"/>
          <w:szCs w:val="18"/>
          <w:lang w:val="es-ES"/>
        </w:rPr>
        <w:t>3</w:t>
      </w:r>
      <w:r w:rsidRPr="00554438">
        <w:rPr>
          <w:rFonts w:ascii="Montserrat" w:hAnsi="Montserrat" w:cs="Arial"/>
          <w:sz w:val="18"/>
          <w:szCs w:val="18"/>
          <w:lang w:val="es-ES"/>
        </w:rPr>
        <w:t xml:space="preserve">.ISSSTE, </w:t>
      </w:r>
      <w:r w:rsidRPr="00554438">
        <w:rPr>
          <w:rFonts w:ascii="Montserrat" w:hAnsi="Montserrat" w:cs="Arial"/>
          <w:b/>
          <w:bCs/>
          <w:sz w:val="18"/>
          <w:szCs w:val="18"/>
          <w:lang w:val="es-ES"/>
        </w:rPr>
        <w:t>4</w:t>
      </w:r>
      <w:r w:rsidRPr="00554438">
        <w:rPr>
          <w:rFonts w:ascii="Montserrat" w:hAnsi="Montserrat" w:cs="Arial"/>
          <w:sz w:val="18"/>
          <w:szCs w:val="18"/>
          <w:lang w:val="es-ES"/>
        </w:rPr>
        <w:t xml:space="preserve">.PEMEX, </w:t>
      </w:r>
      <w:r w:rsidRPr="00554438">
        <w:rPr>
          <w:rFonts w:ascii="Montserrat" w:hAnsi="Montserrat" w:cs="Arial"/>
          <w:b/>
          <w:bCs/>
          <w:sz w:val="18"/>
          <w:szCs w:val="18"/>
          <w:lang w:val="es-ES"/>
        </w:rPr>
        <w:t>5</w:t>
      </w:r>
      <w:r w:rsidRPr="00554438">
        <w:rPr>
          <w:rFonts w:ascii="Montserrat" w:hAnsi="Montserrat" w:cs="Arial"/>
          <w:sz w:val="18"/>
          <w:szCs w:val="18"/>
          <w:lang w:val="es-ES"/>
        </w:rPr>
        <w:t xml:space="preserve">.SEDENA, </w:t>
      </w:r>
      <w:r w:rsidRPr="00554438">
        <w:rPr>
          <w:rFonts w:ascii="Montserrat" w:hAnsi="Montserrat" w:cs="Arial"/>
          <w:b/>
          <w:bCs/>
          <w:sz w:val="18"/>
          <w:szCs w:val="18"/>
          <w:lang w:val="es-ES"/>
        </w:rPr>
        <w:t>6</w:t>
      </w:r>
      <w:r w:rsidRPr="00554438">
        <w:rPr>
          <w:rFonts w:ascii="Montserrat" w:hAnsi="Montserrat" w:cs="Arial"/>
          <w:sz w:val="18"/>
          <w:szCs w:val="18"/>
          <w:lang w:val="es-ES"/>
        </w:rPr>
        <w:t xml:space="preserve">.SEMAR, </w:t>
      </w:r>
      <w:r w:rsidRPr="00554438">
        <w:rPr>
          <w:rFonts w:ascii="Montserrat" w:hAnsi="Montserrat" w:cs="Arial"/>
          <w:b/>
          <w:bCs/>
          <w:sz w:val="18"/>
          <w:szCs w:val="18"/>
          <w:lang w:val="es-ES"/>
        </w:rPr>
        <w:t>10</w:t>
      </w:r>
      <w:r w:rsidRPr="00554438">
        <w:rPr>
          <w:rFonts w:ascii="Montserrat" w:hAnsi="Montserrat" w:cs="Arial"/>
          <w:sz w:val="18"/>
          <w:szCs w:val="18"/>
          <w:lang w:val="es-ES"/>
        </w:rPr>
        <w:t xml:space="preserve">.IMSS BIENESTAR, </w:t>
      </w:r>
      <w:r w:rsidRPr="00554438">
        <w:rPr>
          <w:rFonts w:ascii="Montserrat" w:hAnsi="Montserrat" w:cs="Arial"/>
          <w:b/>
          <w:bCs/>
          <w:sz w:val="18"/>
          <w:szCs w:val="18"/>
          <w:lang w:val="es-ES"/>
        </w:rPr>
        <w:t>11.</w:t>
      </w:r>
      <w:r w:rsidRPr="00554438">
        <w:rPr>
          <w:rFonts w:ascii="Montserrat" w:hAnsi="Montserrat" w:cs="Arial"/>
          <w:sz w:val="18"/>
          <w:szCs w:val="18"/>
          <w:lang w:val="es-ES"/>
        </w:rPr>
        <w:t xml:space="preserve">ISSFAM, </w:t>
      </w:r>
      <w:r w:rsidR="00701196" w:rsidRPr="00C114F2">
        <w:rPr>
          <w:rFonts w:ascii="Montserrat" w:hAnsi="Montserrat" w:cs="Arial"/>
          <w:b/>
          <w:sz w:val="18"/>
          <w:szCs w:val="18"/>
          <w:lang w:val="es-ES"/>
        </w:rPr>
        <w:t>14</w:t>
      </w:r>
      <w:r w:rsidR="00701196" w:rsidRPr="00C114F2">
        <w:rPr>
          <w:rFonts w:ascii="Montserrat" w:hAnsi="Montserrat" w:cs="Arial"/>
          <w:sz w:val="18"/>
          <w:szCs w:val="18"/>
          <w:lang w:val="es-ES"/>
        </w:rPr>
        <w:t>.OPD IMSS BIENESTAR,</w:t>
      </w:r>
      <w:r w:rsidR="00701196" w:rsidRPr="00354E97">
        <w:rPr>
          <w:rFonts w:ascii="Montserrat" w:hAnsi="Montserrat" w:cs="Arial"/>
          <w:color w:val="FF0000"/>
          <w:sz w:val="18"/>
          <w:szCs w:val="18"/>
          <w:lang w:val="es-ES"/>
        </w:rPr>
        <w:t xml:space="preserve"> </w:t>
      </w:r>
      <w:r w:rsidRPr="00554438">
        <w:rPr>
          <w:rFonts w:ascii="Montserrat" w:hAnsi="Montserrat" w:cs="Arial"/>
          <w:b/>
          <w:bCs/>
          <w:sz w:val="18"/>
          <w:szCs w:val="18"/>
          <w:lang w:val="es-ES"/>
        </w:rPr>
        <w:t>8</w:t>
      </w:r>
      <w:r w:rsidRPr="00554438">
        <w:rPr>
          <w:rFonts w:ascii="Montserrat" w:hAnsi="Montserrat" w:cs="Arial"/>
          <w:sz w:val="18"/>
          <w:szCs w:val="18"/>
          <w:lang w:val="es-ES"/>
        </w:rPr>
        <w:t xml:space="preserve">.OTRA, </w:t>
      </w:r>
      <w:r w:rsidRPr="00554438">
        <w:rPr>
          <w:rFonts w:ascii="Montserrat" w:hAnsi="Montserrat" w:cs="Arial"/>
          <w:b/>
          <w:bCs/>
          <w:sz w:val="18"/>
          <w:szCs w:val="18"/>
          <w:lang w:val="es-ES"/>
        </w:rPr>
        <w:t>99</w:t>
      </w:r>
      <w:r w:rsidRPr="00554438">
        <w:rPr>
          <w:rFonts w:ascii="Montserrat" w:hAnsi="Montserrat" w:cs="Arial"/>
          <w:sz w:val="18"/>
          <w:szCs w:val="18"/>
          <w:lang w:val="es-ES"/>
        </w:rPr>
        <w:t xml:space="preserve">.SE IGNORA. El código </w:t>
      </w:r>
      <w:r w:rsidRPr="00554438">
        <w:rPr>
          <w:rFonts w:ascii="Montserrat" w:hAnsi="Montserrat" w:cs="Arial"/>
          <w:b/>
          <w:bCs/>
          <w:sz w:val="18"/>
          <w:szCs w:val="18"/>
          <w:lang w:val="es-ES"/>
        </w:rPr>
        <w:t>0</w:t>
      </w:r>
      <w:r w:rsidRPr="00554438">
        <w:rPr>
          <w:rFonts w:ascii="Montserrat" w:hAnsi="Montserrat" w:cs="Arial"/>
          <w:sz w:val="18"/>
          <w:szCs w:val="18"/>
          <w:lang w:val="es-ES"/>
        </w:rPr>
        <w:t>.NO ESPECIFICADO queda reservado para el registro dentro del sistema automatizado en caso de que la celda se encuentre vacía.</w:t>
      </w:r>
    </w:p>
    <w:p w14:paraId="6143B138" w14:textId="77777777" w:rsidR="00D77889" w:rsidRPr="00554438" w:rsidRDefault="00D77889" w:rsidP="00D77889">
      <w:pPr>
        <w:widowControl/>
        <w:spacing w:line="240" w:lineRule="auto"/>
        <w:rPr>
          <w:rFonts w:ascii="Montserrat" w:hAnsi="Montserrat" w:cs="Arial"/>
          <w:sz w:val="18"/>
          <w:szCs w:val="18"/>
          <w:lang w:val="es-ES"/>
        </w:rPr>
      </w:pPr>
    </w:p>
    <w:p w14:paraId="24760AED" w14:textId="5325FA92" w:rsidR="000F5D1B" w:rsidRPr="00554438" w:rsidRDefault="000F5D1B" w:rsidP="000F5D1B">
      <w:pPr>
        <w:pStyle w:val="Ttulo2"/>
        <w:spacing w:before="160"/>
        <w:ind w:left="0"/>
        <w:rPr>
          <w:rFonts w:ascii="Montserrat Medium" w:hAnsi="Montserrat Medium" w:cs="Arial"/>
          <w:b w:val="0"/>
          <w:sz w:val="24"/>
          <w:szCs w:val="24"/>
          <w:lang w:val="es-ES_tradnl"/>
        </w:rPr>
      </w:pPr>
      <w:bookmarkStart w:id="56" w:name="_Toc156496723"/>
      <w:r w:rsidRPr="00554438">
        <w:rPr>
          <w:rFonts w:ascii="Montserrat Medium" w:hAnsi="Montserrat Medium" w:cs="Arial"/>
          <w:b w:val="0"/>
          <w:sz w:val="24"/>
          <w:szCs w:val="24"/>
          <w:lang w:val="es-ES_tradnl"/>
        </w:rPr>
        <w:t>SEMANAS DE GESTACIÓN</w:t>
      </w:r>
      <w:bookmarkEnd w:id="56"/>
    </w:p>
    <w:p w14:paraId="7855CF5A" w14:textId="72027E20" w:rsidR="000F5D1B" w:rsidRPr="00554438" w:rsidRDefault="000F5D1B" w:rsidP="000F5D1B">
      <w:pPr>
        <w:rPr>
          <w:rFonts w:ascii="Montserrat" w:hAnsi="Montserrat"/>
          <w:b/>
          <w:sz w:val="18"/>
          <w:lang w:val="es-ES_tradnl"/>
        </w:rPr>
      </w:pPr>
      <w:r w:rsidRPr="00554438">
        <w:rPr>
          <w:rFonts w:ascii="Montserrat" w:hAnsi="Montserrat"/>
          <w:sz w:val="18"/>
          <w:lang w:val="es-ES" w:eastAsia="es-ES"/>
        </w:rPr>
        <w:t>Registre el número de semanas de gestación en que se encuentra la paciente al recibir la atención</w:t>
      </w:r>
    </w:p>
    <w:p w14:paraId="7965EE51" w14:textId="776F92C9" w:rsidR="005D638F" w:rsidRPr="00554438" w:rsidRDefault="005D638F" w:rsidP="005D638F">
      <w:pPr>
        <w:pStyle w:val="Ttulo2"/>
        <w:spacing w:before="160"/>
        <w:ind w:left="0"/>
        <w:rPr>
          <w:rFonts w:ascii="Montserrat Medium" w:hAnsi="Montserrat Medium" w:cs="Arial"/>
          <w:b w:val="0"/>
          <w:sz w:val="24"/>
          <w:szCs w:val="24"/>
          <w:lang w:val="es-ES_tradnl"/>
        </w:rPr>
      </w:pPr>
      <w:bookmarkStart w:id="57" w:name="_Toc156496724"/>
      <w:r w:rsidRPr="00554438">
        <w:rPr>
          <w:rFonts w:ascii="Montserrat Medium" w:hAnsi="Montserrat Medium" w:cs="Arial"/>
          <w:b w:val="0"/>
          <w:sz w:val="24"/>
          <w:szCs w:val="24"/>
          <w:lang w:val="es-ES_tradnl"/>
        </w:rPr>
        <w:t>ATENCIÓN</w:t>
      </w:r>
      <w:bookmarkEnd w:id="57"/>
    </w:p>
    <w:p w14:paraId="56748240" w14:textId="08AF0C7F" w:rsidR="005D638F" w:rsidRPr="00554438" w:rsidRDefault="00D62C72" w:rsidP="005D638F">
      <w:pPr>
        <w:rPr>
          <w:rFonts w:ascii="Montserrat" w:hAnsi="Montserrat"/>
          <w:b/>
          <w:sz w:val="18"/>
          <w:lang w:val="es-ES_tradnl"/>
        </w:rPr>
      </w:pPr>
      <w:r w:rsidRPr="00554438">
        <w:rPr>
          <w:rFonts w:ascii="Montserrat" w:hAnsi="Montserrat"/>
          <w:sz w:val="18"/>
          <w:lang w:val="es-ES" w:eastAsia="es-ES"/>
        </w:rPr>
        <w:t>Registre según sea el caso si la atención es de primera vez o subsecuente por el mismo motivo, del mismo embarazo.</w:t>
      </w:r>
    </w:p>
    <w:p w14:paraId="57003C8E" w14:textId="093CB0C3" w:rsidR="00C56CAE" w:rsidRPr="00554438" w:rsidRDefault="00C56CAE" w:rsidP="00046B50">
      <w:pPr>
        <w:pStyle w:val="Ttulo2"/>
        <w:spacing w:before="160"/>
        <w:ind w:left="0"/>
        <w:rPr>
          <w:rFonts w:ascii="Montserrat Medium" w:hAnsi="Montserrat Medium" w:cs="Arial"/>
          <w:b w:val="0"/>
          <w:sz w:val="24"/>
          <w:szCs w:val="24"/>
          <w:lang w:val="es-ES_tradnl"/>
        </w:rPr>
      </w:pPr>
      <w:bookmarkStart w:id="58" w:name="_Toc156496725"/>
      <w:r w:rsidRPr="00554438">
        <w:rPr>
          <w:rFonts w:ascii="Montserrat Medium" w:hAnsi="Montserrat Medium" w:cs="Arial"/>
          <w:b w:val="0"/>
          <w:sz w:val="24"/>
          <w:szCs w:val="24"/>
          <w:lang w:val="es-ES_tradnl"/>
        </w:rPr>
        <w:t xml:space="preserve">ABORTO (MENOR </w:t>
      </w:r>
      <w:r w:rsidR="00046B50" w:rsidRPr="00554438">
        <w:rPr>
          <w:rFonts w:ascii="Montserrat Medium" w:hAnsi="Montserrat Medium" w:cs="Arial"/>
          <w:b w:val="0"/>
          <w:sz w:val="24"/>
          <w:szCs w:val="24"/>
          <w:lang w:val="es-ES_tradnl"/>
        </w:rPr>
        <w:t>500 GR Y/O 22 SEMANAS DE GESTACIÓN</w:t>
      </w:r>
      <w:r w:rsidRPr="00554438">
        <w:rPr>
          <w:rFonts w:ascii="Montserrat Medium" w:hAnsi="Montserrat Medium" w:cs="Arial"/>
          <w:b w:val="0"/>
          <w:sz w:val="24"/>
          <w:szCs w:val="24"/>
          <w:lang w:val="es-ES_tradnl"/>
        </w:rPr>
        <w:t>)</w:t>
      </w:r>
      <w:bookmarkEnd w:id="58"/>
    </w:p>
    <w:p w14:paraId="3283788D" w14:textId="6C499D27" w:rsidR="000C0168" w:rsidRPr="00554438" w:rsidRDefault="00F730B3" w:rsidP="000F5D1B">
      <w:pPr>
        <w:tabs>
          <w:tab w:val="left" w:pos="18653"/>
          <w:tab w:val="left" w:pos="18866"/>
          <w:tab w:val="left" w:pos="19079"/>
          <w:tab w:val="left" w:pos="19292"/>
          <w:tab w:val="left" w:pos="19505"/>
          <w:tab w:val="left" w:pos="19718"/>
        </w:tabs>
        <w:rPr>
          <w:rFonts w:ascii="Montserrat" w:hAnsi="Montserrat" w:cs="Arial"/>
          <w:bCs/>
          <w:sz w:val="18"/>
          <w:szCs w:val="18"/>
        </w:rPr>
      </w:pPr>
      <w:r w:rsidRPr="00554438">
        <w:rPr>
          <w:rFonts w:ascii="Montserrat" w:hAnsi="Montserrat" w:cs="Arial"/>
          <w:bCs/>
          <w:sz w:val="18"/>
          <w:szCs w:val="18"/>
        </w:rPr>
        <w:t>C</w:t>
      </w:r>
      <w:r w:rsidR="000C0168" w:rsidRPr="00554438">
        <w:rPr>
          <w:rFonts w:ascii="Montserrat" w:hAnsi="Montserrat" w:cs="Arial"/>
          <w:bCs/>
          <w:sz w:val="18"/>
          <w:szCs w:val="18"/>
        </w:rPr>
        <w:t xml:space="preserve">uando se trata de la interrupción espontánea o inducida del embarazo, (antes de las 22 semanas o que el producto no alcance los 500 gr.), se </w:t>
      </w:r>
      <w:r w:rsidR="004F104E" w:rsidRPr="00554438">
        <w:rPr>
          <w:rFonts w:ascii="Montserrat" w:hAnsi="Montserrat" w:cs="Arial"/>
          <w:bCs/>
          <w:sz w:val="18"/>
          <w:szCs w:val="18"/>
        </w:rPr>
        <w:t>recomienda que</w:t>
      </w:r>
      <w:r w:rsidR="000C0168" w:rsidRPr="00554438">
        <w:rPr>
          <w:rFonts w:ascii="Montserrat" w:hAnsi="Montserrat" w:cs="Arial"/>
          <w:bCs/>
          <w:sz w:val="18"/>
          <w:szCs w:val="18"/>
        </w:rPr>
        <w:t xml:space="preserve"> los abortos molares y los embarazos ectópicos</w:t>
      </w:r>
      <w:r w:rsidR="004F104E" w:rsidRPr="00554438">
        <w:rPr>
          <w:rFonts w:ascii="Montserrat" w:hAnsi="Montserrat" w:cs="Arial"/>
          <w:bCs/>
          <w:sz w:val="18"/>
          <w:szCs w:val="18"/>
        </w:rPr>
        <w:t xml:space="preserve"> sean atendidos en unidades hospitalarias</w:t>
      </w:r>
      <w:r w:rsidR="000C0168" w:rsidRPr="00554438">
        <w:rPr>
          <w:rFonts w:ascii="Montserrat" w:hAnsi="Montserrat" w:cs="Arial"/>
          <w:bCs/>
          <w:sz w:val="18"/>
          <w:szCs w:val="18"/>
        </w:rPr>
        <w:t>.</w:t>
      </w:r>
    </w:p>
    <w:p w14:paraId="25653A27" w14:textId="77777777" w:rsidR="00554438" w:rsidRPr="00554438" w:rsidRDefault="00554438" w:rsidP="000F5D1B">
      <w:pPr>
        <w:tabs>
          <w:tab w:val="left" w:pos="18653"/>
          <w:tab w:val="left" w:pos="18866"/>
          <w:tab w:val="left" w:pos="19079"/>
          <w:tab w:val="left" w:pos="19292"/>
          <w:tab w:val="left" w:pos="19505"/>
          <w:tab w:val="left" w:pos="19718"/>
        </w:tabs>
        <w:rPr>
          <w:rFonts w:ascii="Montserrat" w:hAnsi="Montserrat" w:cs="Arial"/>
          <w:bCs/>
          <w:sz w:val="18"/>
          <w:szCs w:val="18"/>
        </w:rPr>
      </w:pPr>
    </w:p>
    <w:p w14:paraId="357742F1" w14:textId="3A352F52" w:rsidR="00543899" w:rsidRPr="00554438" w:rsidRDefault="00883C77" w:rsidP="000F5D1B">
      <w:pPr>
        <w:tabs>
          <w:tab w:val="left" w:pos="18653"/>
          <w:tab w:val="left" w:pos="18866"/>
          <w:tab w:val="left" w:pos="19079"/>
          <w:tab w:val="left" w:pos="19292"/>
          <w:tab w:val="left" w:pos="19505"/>
          <w:tab w:val="left" w:pos="19718"/>
        </w:tabs>
        <w:rPr>
          <w:rFonts w:ascii="Montserrat" w:hAnsi="Montserrat" w:cs="Arial"/>
          <w:bCs/>
          <w:sz w:val="18"/>
          <w:szCs w:val="18"/>
        </w:rPr>
      </w:pPr>
      <w:r w:rsidRPr="00554438">
        <w:rPr>
          <w:rFonts w:ascii="Montserrat" w:hAnsi="Montserrat" w:cs="Arial"/>
          <w:bCs/>
          <w:sz w:val="18"/>
          <w:szCs w:val="18"/>
        </w:rPr>
        <w:t xml:space="preserve">Anote el código de la </w:t>
      </w:r>
      <w:r w:rsidR="005C13A3" w:rsidRPr="00554438">
        <w:rPr>
          <w:rFonts w:ascii="Montserrat" w:hAnsi="Montserrat" w:cs="Arial"/>
          <w:bCs/>
          <w:sz w:val="18"/>
          <w:szCs w:val="18"/>
        </w:rPr>
        <w:t>terapéutica</w:t>
      </w:r>
      <w:r w:rsidRPr="00554438">
        <w:rPr>
          <w:rFonts w:ascii="Montserrat" w:hAnsi="Montserrat" w:cs="Arial"/>
          <w:bCs/>
          <w:sz w:val="18"/>
          <w:szCs w:val="18"/>
        </w:rPr>
        <w:t xml:space="preserve"> empleada según el tipo de Interrupción</w:t>
      </w:r>
      <w:r w:rsidR="00952882" w:rsidRPr="00554438">
        <w:rPr>
          <w:rFonts w:ascii="Montserrat" w:hAnsi="Montserrat" w:cs="Arial"/>
          <w:bCs/>
          <w:sz w:val="18"/>
          <w:szCs w:val="18"/>
        </w:rPr>
        <w:t>:</w:t>
      </w:r>
      <w:r w:rsidR="005C13A3" w:rsidRPr="00554438">
        <w:rPr>
          <w:rFonts w:ascii="Montserrat" w:hAnsi="Montserrat" w:cs="Arial"/>
          <w:bCs/>
          <w:sz w:val="18"/>
          <w:szCs w:val="18"/>
        </w:rPr>
        <w:t xml:space="preserve"> </w:t>
      </w:r>
      <w:proofErr w:type="gramStart"/>
      <w:r w:rsidR="005C13A3" w:rsidRPr="00554438">
        <w:rPr>
          <w:rFonts w:ascii="Montserrat" w:hAnsi="Montserrat" w:cs="Arial"/>
          <w:b/>
          <w:bCs/>
          <w:sz w:val="18"/>
          <w:szCs w:val="18"/>
        </w:rPr>
        <w:t>1</w:t>
      </w:r>
      <w:r w:rsidR="005C13A3" w:rsidRPr="00554438">
        <w:rPr>
          <w:rFonts w:ascii="Montserrat" w:hAnsi="Montserrat" w:cs="Arial"/>
          <w:bCs/>
          <w:sz w:val="18"/>
          <w:szCs w:val="18"/>
        </w:rPr>
        <w:t>.Uso</w:t>
      </w:r>
      <w:proofErr w:type="gramEnd"/>
      <w:r w:rsidR="005C13A3" w:rsidRPr="00554438">
        <w:rPr>
          <w:rFonts w:ascii="Montserrat" w:hAnsi="Montserrat" w:cs="Arial"/>
          <w:bCs/>
          <w:sz w:val="18"/>
          <w:szCs w:val="18"/>
        </w:rPr>
        <w:t xml:space="preserve"> de medicamentos como el </w:t>
      </w:r>
      <w:proofErr w:type="spellStart"/>
      <w:r w:rsidR="005C13A3" w:rsidRPr="00554438">
        <w:rPr>
          <w:rFonts w:ascii="Montserrat" w:hAnsi="Montserrat" w:cs="Arial"/>
          <w:bCs/>
          <w:sz w:val="18"/>
          <w:szCs w:val="18"/>
        </w:rPr>
        <w:t>Misoprostol</w:t>
      </w:r>
      <w:proofErr w:type="spellEnd"/>
      <w:r w:rsidR="005C13A3" w:rsidRPr="00554438">
        <w:rPr>
          <w:rFonts w:ascii="Montserrat" w:hAnsi="Montserrat" w:cs="Arial"/>
          <w:bCs/>
          <w:sz w:val="18"/>
          <w:szCs w:val="18"/>
        </w:rPr>
        <w:t xml:space="preserve"> o </w:t>
      </w:r>
      <w:proofErr w:type="spellStart"/>
      <w:r w:rsidR="005C13A3" w:rsidRPr="00554438">
        <w:rPr>
          <w:rFonts w:ascii="Montserrat" w:hAnsi="Montserrat" w:cs="Arial"/>
          <w:bCs/>
          <w:sz w:val="18"/>
          <w:szCs w:val="18"/>
        </w:rPr>
        <w:t>Mifepristona</w:t>
      </w:r>
      <w:proofErr w:type="spellEnd"/>
      <w:r w:rsidR="005C13A3" w:rsidRPr="00554438">
        <w:rPr>
          <w:rFonts w:ascii="Montserrat" w:hAnsi="Montserrat" w:cs="Arial"/>
          <w:bCs/>
          <w:sz w:val="18"/>
          <w:szCs w:val="18"/>
        </w:rPr>
        <w:t xml:space="preserve"> más </w:t>
      </w:r>
      <w:proofErr w:type="spellStart"/>
      <w:r w:rsidR="005C13A3" w:rsidRPr="00554438">
        <w:rPr>
          <w:rFonts w:ascii="Montserrat" w:hAnsi="Montserrat" w:cs="Arial"/>
          <w:bCs/>
          <w:sz w:val="18"/>
          <w:szCs w:val="18"/>
        </w:rPr>
        <w:t>Misoprostol</w:t>
      </w:r>
      <w:proofErr w:type="spellEnd"/>
      <w:r w:rsidR="005C13A3" w:rsidRPr="00554438">
        <w:rPr>
          <w:rFonts w:ascii="Montserrat" w:hAnsi="Montserrat" w:cs="Arial"/>
          <w:bCs/>
          <w:sz w:val="18"/>
          <w:szCs w:val="18"/>
        </w:rPr>
        <w:t xml:space="preserve">, </w:t>
      </w:r>
      <w:r w:rsidR="005C13A3" w:rsidRPr="00554438">
        <w:rPr>
          <w:rFonts w:ascii="Montserrat" w:hAnsi="Montserrat" w:cs="Arial"/>
          <w:b/>
          <w:bCs/>
          <w:sz w:val="18"/>
          <w:szCs w:val="18"/>
        </w:rPr>
        <w:t>2</w:t>
      </w:r>
      <w:r w:rsidR="005C13A3" w:rsidRPr="00554438">
        <w:rPr>
          <w:rFonts w:ascii="Montserrat" w:hAnsi="Montserrat" w:cs="Arial"/>
          <w:bCs/>
          <w:sz w:val="18"/>
          <w:szCs w:val="18"/>
        </w:rPr>
        <w:t>.</w:t>
      </w:r>
      <w:r w:rsidR="001522EE" w:rsidRPr="00554438">
        <w:rPr>
          <w:rFonts w:ascii="Montserrat" w:hAnsi="Montserrat" w:cs="Arial"/>
          <w:bCs/>
          <w:sz w:val="18"/>
          <w:szCs w:val="18"/>
        </w:rPr>
        <w:t xml:space="preserve">Aspiración: ya sea por </w:t>
      </w:r>
      <w:r w:rsidR="00952882" w:rsidRPr="00554438">
        <w:rPr>
          <w:rFonts w:ascii="Montserrat" w:hAnsi="Montserrat" w:cs="Arial"/>
          <w:bCs/>
          <w:sz w:val="18"/>
          <w:szCs w:val="18"/>
        </w:rPr>
        <w:t xml:space="preserve">Aspiración Manual </w:t>
      </w:r>
      <w:proofErr w:type="spellStart"/>
      <w:r w:rsidR="00952882" w:rsidRPr="00554438">
        <w:rPr>
          <w:rFonts w:ascii="Montserrat" w:hAnsi="Montserrat" w:cs="Arial"/>
          <w:bCs/>
          <w:sz w:val="18"/>
          <w:szCs w:val="18"/>
        </w:rPr>
        <w:t>Endouterina</w:t>
      </w:r>
      <w:proofErr w:type="spellEnd"/>
      <w:r w:rsidR="00952882" w:rsidRPr="00554438">
        <w:rPr>
          <w:rFonts w:ascii="Montserrat" w:hAnsi="Montserrat" w:cs="Arial"/>
          <w:bCs/>
          <w:sz w:val="18"/>
          <w:szCs w:val="18"/>
        </w:rPr>
        <w:t xml:space="preserve"> (AMEU) o Aspiración </w:t>
      </w:r>
      <w:proofErr w:type="spellStart"/>
      <w:r w:rsidR="00952882" w:rsidRPr="00554438">
        <w:rPr>
          <w:rFonts w:ascii="Montserrat" w:hAnsi="Montserrat" w:cs="Arial"/>
          <w:bCs/>
          <w:sz w:val="18"/>
          <w:szCs w:val="18"/>
        </w:rPr>
        <w:t>Endouterina</w:t>
      </w:r>
      <w:proofErr w:type="spellEnd"/>
      <w:r w:rsidR="00952882" w:rsidRPr="00554438">
        <w:rPr>
          <w:rFonts w:ascii="Montserrat" w:hAnsi="Montserrat" w:cs="Arial"/>
          <w:bCs/>
          <w:sz w:val="18"/>
          <w:szCs w:val="18"/>
        </w:rPr>
        <w:t xml:space="preserve"> Eléctrica (AEEU) al vacío</w:t>
      </w:r>
      <w:r w:rsidR="005C13A3" w:rsidRPr="00554438">
        <w:rPr>
          <w:rFonts w:ascii="Montserrat" w:hAnsi="Montserrat" w:cs="Arial"/>
          <w:bCs/>
          <w:sz w:val="18"/>
          <w:szCs w:val="18"/>
        </w:rPr>
        <w:t xml:space="preserve">, </w:t>
      </w:r>
      <w:r w:rsidR="005C13A3" w:rsidRPr="00554438">
        <w:rPr>
          <w:rFonts w:ascii="Montserrat" w:hAnsi="Montserrat" w:cs="Arial"/>
          <w:b/>
          <w:bCs/>
          <w:sz w:val="18"/>
          <w:szCs w:val="18"/>
        </w:rPr>
        <w:t>3</w:t>
      </w:r>
      <w:r w:rsidR="005C13A3" w:rsidRPr="00554438">
        <w:rPr>
          <w:rFonts w:ascii="Montserrat" w:hAnsi="Montserrat" w:cs="Arial"/>
          <w:bCs/>
          <w:sz w:val="18"/>
          <w:szCs w:val="18"/>
        </w:rPr>
        <w:t>.</w:t>
      </w:r>
      <w:r w:rsidR="00952882" w:rsidRPr="00554438">
        <w:rPr>
          <w:rFonts w:ascii="Montserrat" w:hAnsi="Montserrat" w:cs="Arial"/>
          <w:bCs/>
          <w:sz w:val="18"/>
          <w:szCs w:val="18"/>
        </w:rPr>
        <w:t>Legrado Uterino Instrumental (LUI)</w:t>
      </w:r>
      <w:r w:rsidR="005C13A3" w:rsidRPr="00554438">
        <w:rPr>
          <w:rFonts w:ascii="Montserrat" w:hAnsi="Montserrat" w:cs="Arial"/>
          <w:bCs/>
          <w:sz w:val="18"/>
          <w:szCs w:val="18"/>
        </w:rPr>
        <w:t xml:space="preserve"> que aplica sólo a Centros de Salud con Hospitalización y Centros de Salud con Servicios Ampliados</w:t>
      </w:r>
      <w:r w:rsidR="004C660A" w:rsidRPr="00554438">
        <w:rPr>
          <w:rFonts w:ascii="Montserrat" w:hAnsi="Montserrat" w:cs="Arial"/>
          <w:bCs/>
          <w:sz w:val="18"/>
          <w:szCs w:val="18"/>
        </w:rPr>
        <w:t>.</w:t>
      </w:r>
    </w:p>
    <w:p w14:paraId="34D96B14" w14:textId="704008CF" w:rsidR="005C13A3" w:rsidRPr="00554438" w:rsidRDefault="005C13A3" w:rsidP="000F5D1B">
      <w:pPr>
        <w:tabs>
          <w:tab w:val="left" w:pos="18653"/>
          <w:tab w:val="left" w:pos="18866"/>
          <w:tab w:val="left" w:pos="19079"/>
          <w:tab w:val="left" w:pos="19292"/>
          <w:tab w:val="left" w:pos="19505"/>
          <w:tab w:val="left" w:pos="19718"/>
        </w:tabs>
        <w:rPr>
          <w:rFonts w:ascii="Montserrat" w:hAnsi="Montserrat" w:cs="Arial"/>
          <w:bCs/>
          <w:sz w:val="18"/>
          <w:szCs w:val="18"/>
        </w:rPr>
      </w:pPr>
    </w:p>
    <w:p w14:paraId="639ED160" w14:textId="014C38E0" w:rsidR="005C13A3" w:rsidRPr="00554438" w:rsidRDefault="005C13A3" w:rsidP="000F5D1B">
      <w:pPr>
        <w:tabs>
          <w:tab w:val="left" w:pos="18653"/>
          <w:tab w:val="left" w:pos="18866"/>
          <w:tab w:val="left" w:pos="19079"/>
          <w:tab w:val="left" w:pos="19292"/>
          <w:tab w:val="left" w:pos="19505"/>
          <w:tab w:val="left" w:pos="19718"/>
        </w:tabs>
        <w:rPr>
          <w:rFonts w:ascii="Montserrat" w:hAnsi="Montserrat" w:cs="Arial"/>
          <w:bCs/>
          <w:sz w:val="18"/>
          <w:szCs w:val="18"/>
        </w:rPr>
      </w:pPr>
      <w:r w:rsidRPr="00554438">
        <w:rPr>
          <w:rFonts w:ascii="Montserrat" w:hAnsi="Montserrat" w:cs="Arial"/>
          <w:bCs/>
          <w:sz w:val="18"/>
          <w:szCs w:val="18"/>
        </w:rPr>
        <w:t>Tipo de interrupción</w:t>
      </w:r>
    </w:p>
    <w:p w14:paraId="118A46C9" w14:textId="5A0F36A6" w:rsidR="005C13A3" w:rsidRPr="00554438" w:rsidRDefault="005C13A3" w:rsidP="000F5D1B">
      <w:pPr>
        <w:pStyle w:val="Prrafodelista"/>
        <w:numPr>
          <w:ilvl w:val="0"/>
          <w:numId w:val="19"/>
        </w:numPr>
        <w:tabs>
          <w:tab w:val="left" w:pos="18653"/>
          <w:tab w:val="left" w:pos="18866"/>
          <w:tab w:val="left" w:pos="19079"/>
          <w:tab w:val="left" w:pos="19292"/>
          <w:tab w:val="left" w:pos="19505"/>
          <w:tab w:val="left" w:pos="19718"/>
        </w:tabs>
        <w:ind w:left="709"/>
        <w:rPr>
          <w:rFonts w:ascii="Montserrat" w:hAnsi="Montserrat" w:cs="Arial"/>
          <w:bCs/>
          <w:sz w:val="18"/>
        </w:rPr>
      </w:pPr>
      <w:r w:rsidRPr="00554438">
        <w:rPr>
          <w:rFonts w:ascii="Montserrat" w:hAnsi="Montserrat" w:cs="Arial"/>
          <w:bCs/>
          <w:sz w:val="18"/>
          <w:szCs w:val="18"/>
        </w:rPr>
        <w:t>Interrupción Voluntaria del Embarazo (IVE)</w:t>
      </w:r>
    </w:p>
    <w:p w14:paraId="698A4D80" w14:textId="6F238D5B" w:rsidR="004C660A" w:rsidRPr="00554438" w:rsidRDefault="005C13A3" w:rsidP="000F5D1B">
      <w:pPr>
        <w:pStyle w:val="Prrafodelista"/>
        <w:numPr>
          <w:ilvl w:val="0"/>
          <w:numId w:val="19"/>
        </w:numPr>
        <w:tabs>
          <w:tab w:val="left" w:pos="18653"/>
          <w:tab w:val="left" w:pos="18866"/>
          <w:tab w:val="left" w:pos="19079"/>
          <w:tab w:val="left" w:pos="19292"/>
          <w:tab w:val="left" w:pos="19505"/>
          <w:tab w:val="left" w:pos="19718"/>
        </w:tabs>
        <w:ind w:left="709"/>
        <w:rPr>
          <w:rFonts w:ascii="Montserrat" w:hAnsi="Montserrat" w:cs="Arial"/>
          <w:bCs/>
          <w:sz w:val="18"/>
        </w:rPr>
      </w:pPr>
      <w:r w:rsidRPr="00554438">
        <w:rPr>
          <w:rFonts w:ascii="Montserrat" w:hAnsi="Montserrat" w:cs="Arial"/>
          <w:bCs/>
          <w:sz w:val="18"/>
          <w:szCs w:val="18"/>
        </w:rPr>
        <w:t>Interrupción Legal del Embarazo (ILE)</w:t>
      </w:r>
    </w:p>
    <w:p w14:paraId="41F2CF99" w14:textId="602E435C" w:rsidR="005C13A3" w:rsidRPr="00554438" w:rsidRDefault="005C13A3" w:rsidP="000F5D1B">
      <w:pPr>
        <w:pStyle w:val="Prrafodelista"/>
        <w:numPr>
          <w:ilvl w:val="0"/>
          <w:numId w:val="19"/>
        </w:numPr>
        <w:tabs>
          <w:tab w:val="left" w:pos="18653"/>
          <w:tab w:val="left" w:pos="18866"/>
          <w:tab w:val="left" w:pos="19079"/>
          <w:tab w:val="left" w:pos="19292"/>
          <w:tab w:val="left" w:pos="19505"/>
          <w:tab w:val="left" w:pos="19718"/>
        </w:tabs>
        <w:ind w:left="709"/>
        <w:rPr>
          <w:rFonts w:ascii="Montserrat" w:hAnsi="Montserrat" w:cs="Arial"/>
          <w:bCs/>
          <w:sz w:val="18"/>
        </w:rPr>
      </w:pPr>
      <w:r w:rsidRPr="00554438">
        <w:rPr>
          <w:rFonts w:ascii="Montserrat" w:hAnsi="Montserrat" w:cs="Arial"/>
          <w:bCs/>
          <w:sz w:val="18"/>
        </w:rPr>
        <w:t>Aborto espontáneo</w:t>
      </w:r>
    </w:p>
    <w:p w14:paraId="69DAF89C" w14:textId="6F21C86C" w:rsidR="005C13A3" w:rsidRPr="00554438" w:rsidRDefault="005C13A3" w:rsidP="000F5D1B">
      <w:pPr>
        <w:pStyle w:val="Prrafodelista"/>
        <w:numPr>
          <w:ilvl w:val="0"/>
          <w:numId w:val="19"/>
        </w:numPr>
        <w:tabs>
          <w:tab w:val="left" w:pos="18653"/>
          <w:tab w:val="left" w:pos="18866"/>
          <w:tab w:val="left" w:pos="19079"/>
          <w:tab w:val="left" w:pos="19292"/>
          <w:tab w:val="left" w:pos="19505"/>
          <w:tab w:val="left" w:pos="19718"/>
        </w:tabs>
        <w:ind w:left="709"/>
        <w:rPr>
          <w:rFonts w:ascii="Montserrat" w:hAnsi="Montserrat" w:cs="Arial"/>
          <w:bCs/>
          <w:sz w:val="18"/>
        </w:rPr>
      </w:pPr>
      <w:r w:rsidRPr="00554438">
        <w:rPr>
          <w:rFonts w:ascii="Montserrat" w:hAnsi="Montserrat" w:cs="Arial"/>
          <w:bCs/>
          <w:sz w:val="18"/>
        </w:rPr>
        <w:t>Otras causas como son: daño a la salud, peligro de muerte, inseminación artificial no consentida, imprudencial/ accidental, causas económicas, alteraciones genéticas o congénitas del producto y autonomía reproductiva</w:t>
      </w:r>
    </w:p>
    <w:p w14:paraId="510E07AE" w14:textId="77777777" w:rsidR="00C56CAE" w:rsidRPr="00554438" w:rsidRDefault="00C56CAE" w:rsidP="00C56CAE">
      <w:pPr>
        <w:pStyle w:val="Ttulo2"/>
        <w:spacing w:before="160"/>
        <w:ind w:left="0"/>
        <w:rPr>
          <w:rFonts w:ascii="Montserrat Medium" w:hAnsi="Montserrat Medium" w:cs="Arial"/>
          <w:b w:val="0"/>
          <w:sz w:val="24"/>
          <w:szCs w:val="24"/>
          <w:lang w:val="es-ES_tradnl"/>
        </w:rPr>
      </w:pPr>
      <w:bookmarkStart w:id="59" w:name="_Toc156496726"/>
      <w:r w:rsidRPr="00554438">
        <w:rPr>
          <w:rFonts w:ascii="Montserrat Medium" w:hAnsi="Montserrat Medium" w:cs="Arial"/>
          <w:b w:val="0"/>
          <w:sz w:val="24"/>
          <w:szCs w:val="24"/>
          <w:lang w:val="es-ES_tradnl"/>
        </w:rPr>
        <w:t>ATENCIÓN DURANTE EL TRABAJO DE PARTO</w:t>
      </w:r>
      <w:bookmarkEnd w:id="59"/>
    </w:p>
    <w:p w14:paraId="57C930CD" w14:textId="05CB8868" w:rsidR="00433207" w:rsidRPr="00554438" w:rsidRDefault="00433207" w:rsidP="00433207">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554438">
        <w:rPr>
          <w:rFonts w:ascii="Montserrat Medium" w:hAnsi="Montserrat Medium" w:cs="Arial"/>
          <w:b/>
          <w:bCs/>
          <w:i/>
          <w:sz w:val="18"/>
          <w:szCs w:val="18"/>
          <w:u w:val="single"/>
        </w:rPr>
        <w:t>POSICIÓN LIBREMENTE ELEGIDA POR LA USUARIA:</w:t>
      </w:r>
    </w:p>
    <w:p w14:paraId="306D2B88" w14:textId="77C9B6D1" w:rsidR="00433207" w:rsidRPr="00554438" w:rsidRDefault="00433207" w:rsidP="00433207">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“X” si la usuaria eligió libremente la posición para la atención obstétrica</w:t>
      </w:r>
    </w:p>
    <w:p w14:paraId="4B7FEFDE" w14:textId="77777777" w:rsidR="00433207" w:rsidRPr="00554438" w:rsidRDefault="00433207" w:rsidP="00433207">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402BC062" w14:textId="75835C7C" w:rsidR="000C0168" w:rsidRPr="00554438" w:rsidRDefault="000C0168" w:rsidP="00433207">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554438">
        <w:rPr>
          <w:rFonts w:ascii="Montserrat Medium" w:hAnsi="Montserrat Medium" w:cs="Arial"/>
          <w:b/>
          <w:bCs/>
          <w:i/>
          <w:sz w:val="18"/>
          <w:szCs w:val="18"/>
          <w:u w:val="single"/>
        </w:rPr>
        <w:t>PERIODO EXPULSIVO EN POSICIÓN VERTICAL:</w:t>
      </w:r>
    </w:p>
    <w:p w14:paraId="7CC9AC02"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lastRenderedPageBreak/>
        <w:t>Marque “X” si durante el periodo expulsivo del trabajo de parto, el torso y canal pelviano de la madre se encontraban en un ángulo de 45º a 90º con respecto al plano horizontal. Corresponde a las posiciones de sentada, sentada acuclillada, hincada y de pie.</w:t>
      </w:r>
    </w:p>
    <w:p w14:paraId="769D0D3C" w14:textId="77777777" w:rsidR="000C0168" w:rsidRPr="00554438" w:rsidRDefault="000C0168" w:rsidP="00AE04DF">
      <w:pPr>
        <w:widowControl/>
        <w:autoSpaceDE w:val="0"/>
        <w:autoSpaceDN w:val="0"/>
        <w:adjustRightInd w:val="0"/>
        <w:spacing w:line="240" w:lineRule="auto"/>
        <w:rPr>
          <w:rFonts w:ascii="Montserrat" w:hAnsi="Montserrat" w:cs="Arial"/>
          <w:sz w:val="18"/>
          <w:szCs w:val="18"/>
          <w:lang w:val="es-ES_tradnl"/>
        </w:rPr>
      </w:pPr>
    </w:p>
    <w:p w14:paraId="7E3BCBAD"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554438">
        <w:rPr>
          <w:rFonts w:ascii="Montserrat Medium" w:hAnsi="Montserrat Medium" w:cs="Arial"/>
          <w:b/>
          <w:bCs/>
          <w:i/>
          <w:sz w:val="18"/>
          <w:szCs w:val="18"/>
          <w:u w:val="single"/>
        </w:rPr>
        <w:t>ACOMPAÑAMIENTO PSICO-EMOCIONAL CONTINUO:</w:t>
      </w:r>
    </w:p>
    <w:p w14:paraId="451D1357" w14:textId="6578B9C4"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“X” si se</w:t>
      </w:r>
      <w:r w:rsidR="00D77889" w:rsidRPr="00554438">
        <w:rPr>
          <w:rFonts w:ascii="Montserrat" w:hAnsi="Montserrat" w:cs="Arial"/>
          <w:bCs/>
          <w:sz w:val="18"/>
          <w:szCs w:val="18"/>
        </w:rPr>
        <w:t xml:space="preserve"> contó con acompañamiento psico</w:t>
      </w:r>
      <w:r w:rsidRPr="00554438">
        <w:rPr>
          <w:rFonts w:ascii="Montserrat" w:hAnsi="Montserrat" w:cs="Arial"/>
          <w:bCs/>
          <w:sz w:val="18"/>
          <w:szCs w:val="18"/>
        </w:rPr>
        <w:t>emocional personalizado durante todo el trabajo de parto, ya sea por personal de salud (Incluye personal en formación, y parteras profesionales), parteras tradicionales, personal voluntario (madrinas obstétricas) y familiares.</w:t>
      </w:r>
    </w:p>
    <w:p w14:paraId="54CD245A" w14:textId="77777777" w:rsidR="000C0168" w:rsidRPr="00554438" w:rsidRDefault="000C0168" w:rsidP="00AE04DF">
      <w:pPr>
        <w:widowControl/>
        <w:autoSpaceDE w:val="0"/>
        <w:autoSpaceDN w:val="0"/>
        <w:adjustRightInd w:val="0"/>
        <w:spacing w:line="240" w:lineRule="auto"/>
        <w:rPr>
          <w:rFonts w:ascii="Montserrat" w:hAnsi="Montserrat" w:cs="Arial"/>
          <w:sz w:val="18"/>
          <w:szCs w:val="18"/>
          <w:lang w:val="es-ES_tradnl"/>
        </w:rPr>
      </w:pPr>
    </w:p>
    <w:p w14:paraId="33A1ACFF"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554438">
        <w:rPr>
          <w:rFonts w:ascii="Montserrat Medium" w:hAnsi="Montserrat Medium" w:cs="Arial"/>
          <w:b/>
          <w:bCs/>
          <w:i/>
          <w:sz w:val="18"/>
          <w:szCs w:val="18"/>
          <w:u w:val="single"/>
        </w:rPr>
        <w:t>MANEJO ACTIVO DEL TERCER PERIODO:</w:t>
      </w:r>
    </w:p>
    <w:p w14:paraId="5F171280" w14:textId="424599E5"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“X” si se aplicó de manera inmediata al nacimiento del neonato un útero-tónico a la madre, más tracción controlada del cordón umbilical y masaje uterino.</w:t>
      </w:r>
    </w:p>
    <w:p w14:paraId="032DBE89" w14:textId="784511F8" w:rsidR="00433207" w:rsidRPr="00554438" w:rsidRDefault="00433207"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5F8C0A5A" w14:textId="4796DA8D" w:rsidR="00433207" w:rsidRPr="00554438" w:rsidRDefault="00433207" w:rsidP="00433207">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554438">
        <w:rPr>
          <w:rFonts w:ascii="Montserrat Medium" w:hAnsi="Montserrat Medium" w:cs="Arial"/>
          <w:b/>
          <w:bCs/>
          <w:i/>
          <w:sz w:val="18"/>
          <w:szCs w:val="18"/>
          <w:u w:val="single"/>
        </w:rPr>
        <w:t>MEDIDAS NO FARMACOLÓGICAS PARA DISMINUIR EL DOLOR:</w:t>
      </w:r>
    </w:p>
    <w:p w14:paraId="0CCF5666" w14:textId="20971793" w:rsidR="00433207" w:rsidRPr="00554438" w:rsidRDefault="00433207" w:rsidP="00433207">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“X” si las medidas tomadas para disminuir el dolor fueron no farmacológicas.</w:t>
      </w:r>
    </w:p>
    <w:p w14:paraId="1231BE67" w14:textId="48A4D195" w:rsidR="00C56CAE" w:rsidRPr="00554438" w:rsidRDefault="00C56CAE" w:rsidP="00AE04DF">
      <w:pPr>
        <w:widowControl/>
        <w:autoSpaceDE w:val="0"/>
        <w:autoSpaceDN w:val="0"/>
        <w:adjustRightInd w:val="0"/>
        <w:spacing w:line="240" w:lineRule="auto"/>
        <w:rPr>
          <w:rFonts w:ascii="Montserrat" w:hAnsi="Montserrat" w:cs="Arial"/>
          <w:sz w:val="18"/>
          <w:szCs w:val="18"/>
        </w:rPr>
      </w:pPr>
    </w:p>
    <w:p w14:paraId="4323CB34" w14:textId="4A478498" w:rsidR="00433207" w:rsidRPr="00554438" w:rsidRDefault="00433207" w:rsidP="00433207">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554438">
        <w:rPr>
          <w:rFonts w:ascii="Montserrat Medium" w:hAnsi="Montserrat Medium" w:cs="Arial"/>
          <w:b/>
          <w:bCs/>
          <w:i/>
          <w:sz w:val="18"/>
          <w:szCs w:val="18"/>
          <w:u w:val="single"/>
        </w:rPr>
        <w:t>CORTE TARDÍO DEL CORDÓN:</w:t>
      </w:r>
    </w:p>
    <w:p w14:paraId="7609212F" w14:textId="71AFC046" w:rsidR="00433207" w:rsidRPr="00554438" w:rsidRDefault="00433207" w:rsidP="00433207">
      <w:pPr>
        <w:widowControl/>
        <w:autoSpaceDE w:val="0"/>
        <w:autoSpaceDN w:val="0"/>
        <w:adjustRightInd w:val="0"/>
        <w:spacing w:line="240" w:lineRule="auto"/>
        <w:rPr>
          <w:rFonts w:ascii="Montserrat" w:hAnsi="Montserrat" w:cs="Arial"/>
          <w:sz w:val="18"/>
          <w:szCs w:val="18"/>
        </w:rPr>
      </w:pPr>
      <w:r w:rsidRPr="00554438">
        <w:rPr>
          <w:rFonts w:ascii="Montserrat" w:hAnsi="Montserrat" w:cs="Arial"/>
          <w:bCs/>
          <w:sz w:val="18"/>
          <w:szCs w:val="18"/>
        </w:rPr>
        <w:t>Marque “X” si hubo corte tardío del cordón.</w:t>
      </w:r>
    </w:p>
    <w:p w14:paraId="0570AA06" w14:textId="77777777" w:rsidR="000C0168" w:rsidRPr="00554438" w:rsidRDefault="00C56CAE" w:rsidP="000C0168">
      <w:pPr>
        <w:pStyle w:val="Ttulo2"/>
        <w:spacing w:before="160"/>
        <w:ind w:left="0"/>
        <w:rPr>
          <w:rFonts w:ascii="Montserrat Medium" w:hAnsi="Montserrat Medium" w:cs="Arial"/>
          <w:b w:val="0"/>
          <w:sz w:val="24"/>
          <w:szCs w:val="24"/>
          <w:lang w:val="es-ES_tradnl"/>
        </w:rPr>
      </w:pPr>
      <w:bookmarkStart w:id="60" w:name="_Toc156496727"/>
      <w:r w:rsidRPr="00554438">
        <w:rPr>
          <w:rFonts w:ascii="Montserrat Medium" w:hAnsi="Montserrat Medium" w:cs="Arial"/>
          <w:b w:val="0"/>
          <w:sz w:val="24"/>
          <w:szCs w:val="24"/>
          <w:lang w:val="es-ES_tradnl"/>
        </w:rPr>
        <w:t>TIPO DE PARTO</w:t>
      </w:r>
      <w:bookmarkEnd w:id="60"/>
    </w:p>
    <w:p w14:paraId="793E8BDA"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554438">
        <w:rPr>
          <w:rFonts w:ascii="Montserrat Medium" w:hAnsi="Montserrat Medium" w:cs="Arial"/>
          <w:b/>
          <w:bCs/>
          <w:i/>
          <w:sz w:val="18"/>
          <w:szCs w:val="18"/>
          <w:u w:val="single"/>
        </w:rPr>
        <w:t>EUTÓCICO</w:t>
      </w:r>
      <w:r w:rsidRPr="00554438">
        <w:rPr>
          <w:rFonts w:ascii="Montserrat Medium" w:hAnsi="Montserrat Medium" w:cs="Arial"/>
          <w:bCs/>
          <w:sz w:val="18"/>
          <w:szCs w:val="18"/>
        </w:rPr>
        <w:t>:</w:t>
      </w:r>
    </w:p>
    <w:p w14:paraId="0A314955"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"X" si el parto fue atendido en condiciones completamente normales.</w:t>
      </w:r>
    </w:p>
    <w:p w14:paraId="36FEB5B0" w14:textId="77777777" w:rsidR="000C0168" w:rsidRPr="00554438" w:rsidRDefault="000C0168" w:rsidP="00AE04DF">
      <w:pPr>
        <w:widowControl/>
        <w:autoSpaceDE w:val="0"/>
        <w:autoSpaceDN w:val="0"/>
        <w:adjustRightInd w:val="0"/>
        <w:spacing w:line="240" w:lineRule="auto"/>
        <w:rPr>
          <w:rFonts w:ascii="Montserrat" w:hAnsi="Montserrat" w:cs="Arial"/>
          <w:sz w:val="18"/>
          <w:szCs w:val="18"/>
          <w:lang w:val="es-ES_tradnl"/>
        </w:rPr>
      </w:pPr>
    </w:p>
    <w:p w14:paraId="3325BAB3" w14:textId="77777777" w:rsidR="00046B50"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Medium" w:hAnsi="Montserrat Medium" w:cs="Arial"/>
          <w:b/>
          <w:bCs/>
          <w:i/>
          <w:sz w:val="18"/>
          <w:szCs w:val="18"/>
          <w:u w:val="single"/>
        </w:rPr>
        <w:t>DISTÓCICO</w:t>
      </w:r>
      <w:r w:rsidRPr="00554438">
        <w:rPr>
          <w:rFonts w:ascii="Soberana Sans" w:hAnsi="Soberana Sans" w:cs="Arial"/>
          <w:b/>
          <w:bCs/>
          <w:i/>
          <w:sz w:val="18"/>
          <w:szCs w:val="18"/>
          <w:u w:val="single"/>
        </w:rPr>
        <w:t>:</w:t>
      </w:r>
    </w:p>
    <w:p w14:paraId="458750B5"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"X" si el parto fue distócico (vaginal o abdominal).</w:t>
      </w:r>
    </w:p>
    <w:p w14:paraId="30D7AA69" w14:textId="77777777" w:rsidR="00C56CAE" w:rsidRPr="00554438" w:rsidRDefault="00C56CAE" w:rsidP="00AE04DF">
      <w:pPr>
        <w:widowControl/>
        <w:autoSpaceDE w:val="0"/>
        <w:autoSpaceDN w:val="0"/>
        <w:adjustRightInd w:val="0"/>
        <w:spacing w:line="240" w:lineRule="auto"/>
        <w:rPr>
          <w:rFonts w:ascii="Montserrat" w:hAnsi="Montserrat" w:cs="Arial"/>
          <w:sz w:val="18"/>
          <w:szCs w:val="18"/>
          <w:lang w:val="es-ES_tradnl"/>
        </w:rPr>
      </w:pPr>
    </w:p>
    <w:p w14:paraId="22995FF3" w14:textId="77777777" w:rsidR="00C56CAE" w:rsidRPr="00554438" w:rsidRDefault="00C56CAE" w:rsidP="00C56CAE">
      <w:pPr>
        <w:pStyle w:val="Ttulo2"/>
        <w:spacing w:before="160"/>
        <w:ind w:left="0"/>
        <w:rPr>
          <w:rFonts w:ascii="Montserrat Medium" w:hAnsi="Montserrat Medium" w:cs="Arial"/>
          <w:b w:val="0"/>
          <w:sz w:val="24"/>
          <w:szCs w:val="24"/>
          <w:lang w:val="es-ES_tradnl"/>
        </w:rPr>
      </w:pPr>
      <w:bookmarkStart w:id="61" w:name="_Toc156496728"/>
      <w:r w:rsidRPr="00554438">
        <w:rPr>
          <w:rFonts w:ascii="Montserrat Medium" w:hAnsi="Montserrat Medium" w:cs="Arial"/>
          <w:b w:val="0"/>
          <w:sz w:val="24"/>
          <w:szCs w:val="24"/>
          <w:lang w:val="es-ES_tradnl"/>
        </w:rPr>
        <w:t>CON PRODUCTO</w:t>
      </w:r>
      <w:bookmarkEnd w:id="61"/>
    </w:p>
    <w:p w14:paraId="1D734463"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ÚNICO:</w:t>
      </w:r>
    </w:p>
    <w:p w14:paraId="1CE64AE2"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"X" si se trata de un solo producto.</w:t>
      </w:r>
    </w:p>
    <w:p w14:paraId="7196D064" w14:textId="77777777" w:rsidR="00DB5321" w:rsidRPr="00554438" w:rsidRDefault="00DB5321" w:rsidP="00AE04DF">
      <w:pPr>
        <w:widowControl/>
        <w:autoSpaceDE w:val="0"/>
        <w:autoSpaceDN w:val="0"/>
        <w:adjustRightInd w:val="0"/>
        <w:spacing w:line="240" w:lineRule="auto"/>
        <w:rPr>
          <w:rFonts w:ascii="Montserrat" w:hAnsi="Montserrat" w:cs="Arial"/>
          <w:sz w:val="18"/>
          <w:szCs w:val="18"/>
          <w:lang w:val="es-ES_tradnl"/>
        </w:rPr>
      </w:pPr>
    </w:p>
    <w:p w14:paraId="3DC50F70" w14:textId="77777777" w:rsidR="00DB5321"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Soberana Sans" w:hAnsi="Soberana Sans" w:cs="Arial"/>
          <w:b/>
          <w:bCs/>
          <w:i/>
          <w:sz w:val="18"/>
          <w:szCs w:val="18"/>
          <w:u w:val="single"/>
        </w:rPr>
      </w:pPr>
      <w:r w:rsidRPr="00554438">
        <w:rPr>
          <w:rFonts w:ascii="Montserrat Medium" w:hAnsi="Montserrat Medium" w:cs="Arial"/>
          <w:b/>
          <w:bCs/>
          <w:i/>
          <w:sz w:val="18"/>
          <w:szCs w:val="18"/>
          <w:u w:val="single"/>
        </w:rPr>
        <w:t>MÚLTIPLE:</w:t>
      </w:r>
    </w:p>
    <w:p w14:paraId="5E56164D" w14:textId="77777777" w:rsidR="000C0168" w:rsidRPr="00554438" w:rsidRDefault="000C0168" w:rsidP="000C0168">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Cuando se refiera a 2 o más productos. En caso de múltiple, utilice un renglón para cada producto cancelando con una línea los espacios que corresponden a los datos de la madre y el tipo de parto.</w:t>
      </w:r>
    </w:p>
    <w:p w14:paraId="0A6959E7" w14:textId="4F915ABF" w:rsidR="00C56CAE" w:rsidRPr="00554438" w:rsidRDefault="00C56CAE" w:rsidP="00AE04DF">
      <w:pPr>
        <w:widowControl/>
        <w:autoSpaceDE w:val="0"/>
        <w:autoSpaceDN w:val="0"/>
        <w:adjustRightInd w:val="0"/>
        <w:spacing w:line="240" w:lineRule="auto"/>
        <w:rPr>
          <w:rFonts w:ascii="Montserrat" w:hAnsi="Montserrat" w:cs="Arial"/>
          <w:sz w:val="18"/>
          <w:szCs w:val="18"/>
          <w:lang w:val="es-ES_tradnl"/>
        </w:rPr>
      </w:pPr>
    </w:p>
    <w:p w14:paraId="6BAECC44" w14:textId="153F02F2" w:rsidR="00C56CAE" w:rsidRPr="00554438" w:rsidRDefault="00482F3A" w:rsidP="00C56CAE">
      <w:pPr>
        <w:pStyle w:val="Ttulo2"/>
        <w:spacing w:before="160"/>
        <w:ind w:left="0"/>
        <w:rPr>
          <w:rFonts w:ascii="Montserrat Medium" w:hAnsi="Montserrat Medium" w:cs="Arial"/>
          <w:b w:val="0"/>
          <w:sz w:val="24"/>
          <w:szCs w:val="24"/>
          <w:lang w:val="es-ES_tradnl"/>
        </w:rPr>
      </w:pPr>
      <w:bookmarkStart w:id="62" w:name="_Toc156496729"/>
      <w:r w:rsidRPr="00554438">
        <w:rPr>
          <w:rFonts w:ascii="Montserrat Medium" w:hAnsi="Montserrat Medium" w:cs="Arial"/>
          <w:b w:val="0"/>
          <w:sz w:val="24"/>
          <w:szCs w:val="24"/>
          <w:lang w:val="es-ES_tradnl"/>
        </w:rPr>
        <w:t>PERSONA RECIÉN NACIDA</w:t>
      </w:r>
      <w:bookmarkEnd w:id="62"/>
    </w:p>
    <w:p w14:paraId="63020D91" w14:textId="77777777" w:rsidR="00494143" w:rsidRPr="00554438" w:rsidRDefault="00494143" w:rsidP="00494143">
      <w:pPr>
        <w:widowControl/>
        <w:tabs>
          <w:tab w:val="left" w:pos="567"/>
          <w:tab w:val="left" w:pos="18653"/>
          <w:tab w:val="left" w:pos="18866"/>
          <w:tab w:val="left" w:pos="19079"/>
          <w:tab w:val="left" w:pos="19292"/>
          <w:tab w:val="left" w:pos="19505"/>
          <w:tab w:val="left" w:pos="19718"/>
        </w:tabs>
        <w:spacing w:line="240" w:lineRule="auto"/>
        <w:rPr>
          <w:rFonts w:ascii="Soberana Sans" w:hAnsi="Soberana Sans" w:cs="Arial"/>
          <w:b/>
          <w:bCs/>
          <w:i/>
          <w:sz w:val="18"/>
          <w:szCs w:val="18"/>
          <w:u w:val="single"/>
        </w:rPr>
      </w:pPr>
      <w:r w:rsidRPr="00554438">
        <w:rPr>
          <w:rFonts w:ascii="Montserrat Medium" w:hAnsi="Montserrat Medium" w:cs="Arial"/>
          <w:b/>
          <w:bCs/>
          <w:i/>
          <w:sz w:val="18"/>
          <w:szCs w:val="18"/>
          <w:u w:val="single"/>
        </w:rPr>
        <w:t>NACIDO</w:t>
      </w:r>
      <w:r w:rsidRPr="00554438">
        <w:rPr>
          <w:rFonts w:ascii="Soberana Sans" w:hAnsi="Soberana Sans" w:cs="Arial"/>
          <w:b/>
          <w:bCs/>
          <w:i/>
          <w:sz w:val="18"/>
          <w:szCs w:val="18"/>
          <w:u w:val="single"/>
        </w:rPr>
        <w:t xml:space="preserve"> </w:t>
      </w:r>
      <w:r w:rsidRPr="00554438">
        <w:rPr>
          <w:rFonts w:ascii="Montserrat Medium" w:hAnsi="Montserrat Medium" w:cs="Arial"/>
          <w:b/>
          <w:bCs/>
          <w:i/>
          <w:sz w:val="18"/>
          <w:szCs w:val="18"/>
          <w:u w:val="single"/>
        </w:rPr>
        <w:t>VIVO:</w:t>
      </w:r>
    </w:p>
    <w:p w14:paraId="67731DD7" w14:textId="1C1C0448" w:rsidR="00494143" w:rsidRPr="00554438" w:rsidRDefault="00494143" w:rsidP="00494143">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Registre a toda expulsión o extracción completa del cuerpo de la madre</w:t>
      </w:r>
      <w:r w:rsidR="00482F3A" w:rsidRPr="00554438">
        <w:rPr>
          <w:rFonts w:ascii="Montserrat" w:hAnsi="Montserrat" w:cs="Arial"/>
          <w:bCs/>
          <w:sz w:val="18"/>
          <w:szCs w:val="18"/>
        </w:rPr>
        <w:t>, de 22 y más semanas de gestación</w:t>
      </w:r>
      <w:r w:rsidRPr="00554438">
        <w:rPr>
          <w:rFonts w:ascii="Montserrat" w:hAnsi="Montserrat" w:cs="Arial"/>
          <w:bCs/>
          <w:sz w:val="18"/>
          <w:szCs w:val="18"/>
        </w:rPr>
        <w:t xml:space="preserve">, </w:t>
      </w:r>
      <w:r w:rsidR="00554438" w:rsidRPr="00554438">
        <w:rPr>
          <w:rFonts w:ascii="Montserrat" w:hAnsi="Montserrat" w:cs="Arial"/>
          <w:bCs/>
          <w:sz w:val="18"/>
          <w:szCs w:val="18"/>
        </w:rPr>
        <w:t xml:space="preserve">del </w:t>
      </w:r>
      <w:r w:rsidRPr="00554438">
        <w:rPr>
          <w:rFonts w:ascii="Montserrat" w:hAnsi="Montserrat" w:cs="Arial"/>
          <w:bCs/>
          <w:sz w:val="18"/>
          <w:szCs w:val="18"/>
        </w:rPr>
        <w:t>producto de la concepción</w:t>
      </w:r>
      <w:r w:rsidR="00482F3A" w:rsidRPr="00554438">
        <w:rPr>
          <w:rFonts w:ascii="Montserrat" w:hAnsi="Montserrat" w:cs="Arial"/>
          <w:bCs/>
          <w:sz w:val="18"/>
          <w:szCs w:val="18"/>
        </w:rPr>
        <w:t>,</w:t>
      </w:r>
      <w:r w:rsidRPr="00554438">
        <w:rPr>
          <w:rFonts w:ascii="Montserrat" w:hAnsi="Montserrat" w:cs="Arial"/>
          <w:bCs/>
          <w:sz w:val="18"/>
          <w:szCs w:val="18"/>
        </w:rPr>
        <w:t xml:space="preserve"> que después de esta separación, respira o manifiesta cualquier otro signo de vida tal como palpitaciones del corazón, pulsaciones del cordón umbilical y contracción efectiva de algún músculo sometido a la acción de la voluntad, haya sido o no cortado el cordón umbilical y esté o no adherido a la placenta, de acuerdo a las características que a continuación se especifican, marcando con una "X" según corresponda</w:t>
      </w:r>
      <w:r w:rsidR="00FB351A" w:rsidRPr="00554438">
        <w:rPr>
          <w:rFonts w:ascii="Montserrat" w:hAnsi="Montserrat" w:cs="Arial"/>
          <w:bCs/>
          <w:sz w:val="18"/>
          <w:szCs w:val="18"/>
        </w:rPr>
        <w:t xml:space="preserve"> para cada persona recién nacida</w:t>
      </w:r>
      <w:r w:rsidR="00554438" w:rsidRPr="00554438">
        <w:rPr>
          <w:rFonts w:ascii="Montserrat" w:hAnsi="Montserrat" w:cs="Arial"/>
          <w:bCs/>
          <w:sz w:val="18"/>
          <w:szCs w:val="18"/>
        </w:rPr>
        <w:t>.</w:t>
      </w:r>
    </w:p>
    <w:p w14:paraId="26591BC2" w14:textId="77777777" w:rsidR="00554438" w:rsidRPr="00554438" w:rsidRDefault="00554438" w:rsidP="00494143">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695905B8" w14:textId="5BFA93FA" w:rsidR="00482F3A" w:rsidRPr="00554438" w:rsidRDefault="00482F3A" w:rsidP="00482F3A">
      <w:pPr>
        <w:widowControl/>
        <w:tabs>
          <w:tab w:val="left" w:pos="567"/>
          <w:tab w:val="left" w:pos="18653"/>
          <w:tab w:val="left" w:pos="18866"/>
          <w:tab w:val="left" w:pos="19079"/>
          <w:tab w:val="left" w:pos="19292"/>
          <w:tab w:val="left" w:pos="19505"/>
          <w:tab w:val="left" w:pos="19718"/>
        </w:tabs>
        <w:spacing w:line="240" w:lineRule="auto"/>
        <w:rPr>
          <w:rFonts w:ascii="Soberana Sans" w:hAnsi="Soberana Sans" w:cs="Arial"/>
          <w:bCs/>
          <w:sz w:val="18"/>
          <w:szCs w:val="18"/>
        </w:rPr>
      </w:pPr>
      <w:r w:rsidRPr="00554438">
        <w:rPr>
          <w:rFonts w:ascii="Montserrat Medium" w:hAnsi="Montserrat Medium" w:cs="Arial"/>
          <w:b/>
          <w:bCs/>
          <w:i/>
          <w:sz w:val="18"/>
          <w:szCs w:val="18"/>
          <w:u w:val="single"/>
        </w:rPr>
        <w:t>PESO</w:t>
      </w:r>
      <w:r w:rsidRPr="00554438">
        <w:rPr>
          <w:rFonts w:ascii="Soberana Sans" w:hAnsi="Soberana Sans" w:cs="Arial"/>
          <w:b/>
          <w:bCs/>
          <w:i/>
          <w:sz w:val="18"/>
          <w:szCs w:val="18"/>
          <w:u w:val="single"/>
        </w:rPr>
        <w:t>:</w:t>
      </w:r>
    </w:p>
    <w:p w14:paraId="173D5C2E" w14:textId="4F16C582" w:rsidR="00482F3A" w:rsidRPr="00554438" w:rsidRDefault="00482F3A" w:rsidP="00482F3A">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Anote el peso del producto al nacimiento.</w:t>
      </w:r>
    </w:p>
    <w:p w14:paraId="34FF1C98" w14:textId="77777777" w:rsidR="00046B50" w:rsidRPr="00554438" w:rsidRDefault="00046B50" w:rsidP="00046B50">
      <w:pPr>
        <w:rPr>
          <w:rFonts w:ascii="Montserrat" w:hAnsi="Montserrat"/>
          <w:sz w:val="18"/>
          <w:szCs w:val="18"/>
        </w:rPr>
      </w:pPr>
    </w:p>
    <w:p w14:paraId="7934AAA2" w14:textId="77777777" w:rsidR="00494143" w:rsidRPr="00554438" w:rsidRDefault="00CF1874" w:rsidP="00CF1874">
      <w:pPr>
        <w:widowControl/>
        <w:tabs>
          <w:tab w:val="left" w:pos="567"/>
          <w:tab w:val="left" w:pos="18653"/>
          <w:tab w:val="left" w:pos="18866"/>
          <w:tab w:val="left" w:pos="19079"/>
          <w:tab w:val="left" w:pos="19292"/>
          <w:tab w:val="left" w:pos="19505"/>
          <w:tab w:val="left" w:pos="19718"/>
        </w:tabs>
        <w:spacing w:line="240" w:lineRule="auto"/>
        <w:rPr>
          <w:rFonts w:ascii="Soberana Sans" w:hAnsi="Soberana Sans" w:cs="Arial"/>
          <w:bCs/>
          <w:sz w:val="18"/>
          <w:szCs w:val="18"/>
        </w:rPr>
      </w:pPr>
      <w:r w:rsidRPr="00554438">
        <w:rPr>
          <w:rFonts w:ascii="Montserrat Medium" w:hAnsi="Montserrat Medium" w:cs="Arial"/>
          <w:b/>
          <w:bCs/>
          <w:i/>
          <w:sz w:val="18"/>
          <w:szCs w:val="18"/>
          <w:u w:val="single"/>
        </w:rPr>
        <w:t>SEXO</w:t>
      </w:r>
      <w:r w:rsidRPr="00554438">
        <w:rPr>
          <w:rFonts w:ascii="Soberana Sans" w:hAnsi="Soberana Sans" w:cs="Arial"/>
          <w:b/>
          <w:bCs/>
          <w:i/>
          <w:sz w:val="18"/>
          <w:szCs w:val="18"/>
          <w:u w:val="single"/>
        </w:rPr>
        <w:t>:</w:t>
      </w:r>
    </w:p>
    <w:p w14:paraId="0F86F9B3" w14:textId="77777777" w:rsidR="00494143" w:rsidRPr="00554438" w:rsidRDefault="00494143" w:rsidP="00494143">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Anote el sexo del producto según corresponda: M=mujer; H=hombre.</w:t>
      </w:r>
    </w:p>
    <w:p w14:paraId="6D072C0D" w14:textId="77777777" w:rsidR="00494143" w:rsidRPr="00554438" w:rsidRDefault="00494143" w:rsidP="00AE04DF">
      <w:pPr>
        <w:widowControl/>
        <w:autoSpaceDE w:val="0"/>
        <w:autoSpaceDN w:val="0"/>
        <w:adjustRightInd w:val="0"/>
        <w:spacing w:line="240" w:lineRule="auto"/>
        <w:rPr>
          <w:rFonts w:ascii="Montserrat" w:hAnsi="Montserrat" w:cs="Arial"/>
          <w:sz w:val="18"/>
          <w:szCs w:val="18"/>
          <w:lang w:val="es-ES_tradnl"/>
        </w:rPr>
      </w:pPr>
    </w:p>
    <w:p w14:paraId="29235717" w14:textId="77777777" w:rsidR="00494143" w:rsidRPr="00554438" w:rsidRDefault="00CF1874" w:rsidP="00CF1874">
      <w:pPr>
        <w:widowControl/>
        <w:tabs>
          <w:tab w:val="left" w:pos="567"/>
          <w:tab w:val="left" w:pos="18653"/>
          <w:tab w:val="left" w:pos="18866"/>
          <w:tab w:val="left" w:pos="19079"/>
          <w:tab w:val="left" w:pos="19292"/>
          <w:tab w:val="left" w:pos="19505"/>
          <w:tab w:val="left" w:pos="19718"/>
        </w:tabs>
        <w:spacing w:line="240" w:lineRule="auto"/>
        <w:rPr>
          <w:rFonts w:ascii="Soberana Sans" w:hAnsi="Soberana Sans" w:cs="Arial"/>
          <w:bCs/>
          <w:sz w:val="18"/>
          <w:szCs w:val="18"/>
        </w:rPr>
      </w:pPr>
      <w:r w:rsidRPr="00554438">
        <w:rPr>
          <w:rFonts w:ascii="Montserrat Medium" w:hAnsi="Montserrat Medium" w:cs="Arial"/>
          <w:b/>
          <w:bCs/>
          <w:i/>
          <w:sz w:val="18"/>
          <w:szCs w:val="18"/>
          <w:u w:val="single"/>
        </w:rPr>
        <w:t>APEGO</w:t>
      </w:r>
      <w:r w:rsidRPr="00554438">
        <w:rPr>
          <w:rFonts w:ascii="Soberana Sans" w:hAnsi="Soberana Sans" w:cs="Arial"/>
          <w:b/>
          <w:bCs/>
          <w:i/>
          <w:sz w:val="18"/>
          <w:szCs w:val="18"/>
          <w:u w:val="single"/>
        </w:rPr>
        <w:t xml:space="preserve"> </w:t>
      </w:r>
      <w:r w:rsidRPr="00554438">
        <w:rPr>
          <w:rFonts w:ascii="Montserrat Medium" w:hAnsi="Montserrat Medium" w:cs="Arial"/>
          <w:b/>
          <w:bCs/>
          <w:i/>
          <w:sz w:val="18"/>
          <w:szCs w:val="18"/>
          <w:u w:val="single"/>
        </w:rPr>
        <w:t>INMEDIATO</w:t>
      </w:r>
      <w:r w:rsidRPr="00554438">
        <w:rPr>
          <w:rFonts w:ascii="Soberana Sans" w:hAnsi="Soberana Sans" w:cs="Arial"/>
          <w:bCs/>
          <w:sz w:val="18"/>
          <w:szCs w:val="18"/>
        </w:rPr>
        <w:t>:</w:t>
      </w:r>
    </w:p>
    <w:p w14:paraId="0C4ACEDF" w14:textId="77777777" w:rsidR="00494143" w:rsidRPr="00554438" w:rsidRDefault="00494143" w:rsidP="00494143">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lastRenderedPageBreak/>
        <w:t xml:space="preserve">Marque una “X” si se realizó el contacto piel a piel entre la madre y el neonato inmediatamente después al nacimiento, que consiste en colocar al recién nacido desnudo en posición decúbito ventral sobre el torso desnudo de la madre, estimulando la toma del pezón y el inicio temprano de la lactancia, realizando los primeros cuidados y la valoración del </w:t>
      </w:r>
      <w:proofErr w:type="spellStart"/>
      <w:r w:rsidRPr="00554438">
        <w:rPr>
          <w:rFonts w:ascii="Montserrat" w:hAnsi="Montserrat" w:cs="Arial"/>
          <w:bCs/>
          <w:sz w:val="18"/>
          <w:szCs w:val="18"/>
        </w:rPr>
        <w:t>Apgar</w:t>
      </w:r>
      <w:proofErr w:type="spellEnd"/>
      <w:r w:rsidRPr="00554438">
        <w:rPr>
          <w:rFonts w:ascii="Montserrat" w:hAnsi="Montserrat" w:cs="Arial"/>
          <w:bCs/>
          <w:sz w:val="18"/>
          <w:szCs w:val="18"/>
        </w:rPr>
        <w:t xml:space="preserve"> sobre la madre, retrasando la somatometría y cuidados no urgentes.</w:t>
      </w:r>
    </w:p>
    <w:p w14:paraId="48A21919" w14:textId="77777777" w:rsidR="00CF1874" w:rsidRPr="00554438" w:rsidRDefault="00CF1874" w:rsidP="00AE04DF">
      <w:pPr>
        <w:widowControl/>
        <w:autoSpaceDE w:val="0"/>
        <w:autoSpaceDN w:val="0"/>
        <w:adjustRightInd w:val="0"/>
        <w:spacing w:line="240" w:lineRule="auto"/>
        <w:rPr>
          <w:rFonts w:ascii="Montserrat" w:hAnsi="Montserrat" w:cs="Arial"/>
          <w:sz w:val="18"/>
          <w:szCs w:val="18"/>
          <w:lang w:val="es-ES_tradnl"/>
        </w:rPr>
      </w:pPr>
    </w:p>
    <w:p w14:paraId="58E56FC6" w14:textId="77777777" w:rsidR="00494143" w:rsidRPr="00554438" w:rsidRDefault="00CF1874" w:rsidP="00CF1874">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Cs/>
          <w:sz w:val="18"/>
          <w:szCs w:val="18"/>
        </w:rPr>
      </w:pPr>
      <w:r w:rsidRPr="00554438">
        <w:rPr>
          <w:rFonts w:ascii="Montserrat Medium" w:hAnsi="Montserrat Medium" w:cs="Arial"/>
          <w:b/>
          <w:bCs/>
          <w:i/>
          <w:sz w:val="18"/>
          <w:szCs w:val="18"/>
          <w:u w:val="single"/>
        </w:rPr>
        <w:t>DEFUNCIÓN:</w:t>
      </w:r>
    </w:p>
    <w:p w14:paraId="334FEF8C" w14:textId="77777777" w:rsidR="002513B5" w:rsidRPr="00554438" w:rsidRDefault="00494143" w:rsidP="00494143">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una "X" si el producto nacido vivo muere antes de salir de la unidad.</w:t>
      </w:r>
    </w:p>
    <w:p w14:paraId="6BD18F9B" w14:textId="77777777" w:rsidR="002513B5" w:rsidRPr="00554438" w:rsidRDefault="002513B5" w:rsidP="00AE04DF">
      <w:pPr>
        <w:widowControl/>
        <w:autoSpaceDE w:val="0"/>
        <w:autoSpaceDN w:val="0"/>
        <w:adjustRightInd w:val="0"/>
        <w:spacing w:line="240" w:lineRule="auto"/>
        <w:rPr>
          <w:rFonts w:ascii="Montserrat" w:hAnsi="Montserrat" w:cs="Arial"/>
          <w:sz w:val="18"/>
          <w:szCs w:val="18"/>
          <w:lang w:val="es-ES_tradnl"/>
        </w:rPr>
      </w:pPr>
    </w:p>
    <w:p w14:paraId="375A0AAA" w14:textId="77777777" w:rsidR="00494143" w:rsidRPr="00554438" w:rsidRDefault="00CF1874" w:rsidP="00494143">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DEFUNCIÓN FETAL:</w:t>
      </w:r>
    </w:p>
    <w:p w14:paraId="1A1FE176" w14:textId="6C5FF6C3" w:rsidR="00494143" w:rsidRPr="00554438" w:rsidRDefault="00494143" w:rsidP="00554438">
      <w:pPr>
        <w:widowControl/>
        <w:tabs>
          <w:tab w:val="left" w:pos="567"/>
          <w:tab w:val="left" w:pos="18653"/>
          <w:tab w:val="left" w:pos="18866"/>
          <w:tab w:val="left" w:pos="19079"/>
          <w:tab w:val="left" w:pos="19292"/>
          <w:tab w:val="left" w:pos="19505"/>
          <w:tab w:val="left" w:pos="19718"/>
        </w:tabs>
        <w:spacing w:line="240" w:lineRule="auto"/>
        <w:rPr>
          <w:rFonts w:ascii="Montserrat" w:hAnsi="Montserrat"/>
          <w:strike/>
          <w:sz w:val="18"/>
          <w:szCs w:val="18"/>
          <w:lang w:val="es-ES_tradnl"/>
        </w:rPr>
      </w:pPr>
      <w:r w:rsidRPr="00554438">
        <w:rPr>
          <w:rFonts w:ascii="Montserrat" w:hAnsi="Montserrat" w:cs="Arial"/>
          <w:bCs/>
          <w:sz w:val="18"/>
          <w:szCs w:val="18"/>
        </w:rPr>
        <w:t xml:space="preserve">Se refiere a aquellos productos de la concepción que después de la expulsión o extracción del cuerpo de la madre no respiran ni manifiestan cualquier otro signo de vida. Marque con una "X" en la columna respectiva </w:t>
      </w:r>
      <w:r w:rsidR="00FB351A" w:rsidRPr="00554438">
        <w:rPr>
          <w:rFonts w:ascii="Montserrat" w:hAnsi="Montserrat" w:cs="Arial"/>
          <w:bCs/>
          <w:sz w:val="18"/>
          <w:szCs w:val="18"/>
        </w:rPr>
        <w:t xml:space="preserve">a </w:t>
      </w:r>
      <w:r w:rsidR="00554438" w:rsidRPr="00554438">
        <w:rPr>
          <w:rFonts w:ascii="Montserrat" w:hAnsi="Montserrat" w:cs="Arial"/>
          <w:bCs/>
          <w:sz w:val="18"/>
          <w:szCs w:val="18"/>
        </w:rPr>
        <w:t>la persona(s) recién nacida(s).</w:t>
      </w:r>
    </w:p>
    <w:p w14:paraId="238601FE" w14:textId="77777777" w:rsidR="00494143" w:rsidRPr="00554438" w:rsidRDefault="00494143" w:rsidP="00AE04DF">
      <w:pPr>
        <w:widowControl/>
        <w:autoSpaceDE w:val="0"/>
        <w:autoSpaceDN w:val="0"/>
        <w:adjustRightInd w:val="0"/>
        <w:spacing w:line="240" w:lineRule="auto"/>
        <w:rPr>
          <w:rFonts w:ascii="Montserrat" w:hAnsi="Montserrat" w:cs="Arial"/>
          <w:sz w:val="18"/>
          <w:szCs w:val="18"/>
          <w:lang w:val="es-ES_tradnl"/>
        </w:rPr>
      </w:pPr>
    </w:p>
    <w:p w14:paraId="722039C1" w14:textId="77777777" w:rsidR="00C56CAE" w:rsidRPr="00554438" w:rsidRDefault="00C56CAE" w:rsidP="00C56CAE">
      <w:pPr>
        <w:pStyle w:val="Ttulo2"/>
        <w:spacing w:before="160"/>
        <w:ind w:left="0"/>
        <w:rPr>
          <w:rFonts w:ascii="Montserrat Medium" w:hAnsi="Montserrat Medium" w:cs="Arial"/>
          <w:b w:val="0"/>
          <w:sz w:val="24"/>
          <w:szCs w:val="24"/>
          <w:lang w:val="es-ES_tradnl"/>
        </w:rPr>
      </w:pPr>
      <w:bookmarkStart w:id="63" w:name="_Toc156496730"/>
      <w:r w:rsidRPr="00554438">
        <w:rPr>
          <w:rFonts w:ascii="Montserrat Medium" w:hAnsi="Montserrat Medium" w:cs="Arial"/>
          <w:b w:val="0"/>
          <w:sz w:val="24"/>
          <w:szCs w:val="24"/>
          <w:lang w:val="es-ES_tradnl"/>
        </w:rPr>
        <w:t>PLANIFICACIÓN FAMILIAR</w:t>
      </w:r>
      <w:bookmarkEnd w:id="63"/>
    </w:p>
    <w:p w14:paraId="1B5E20B6" w14:textId="77777777" w:rsidR="00DB5321" w:rsidRPr="00554438" w:rsidRDefault="00DB5321" w:rsidP="00DB5321">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INSERCIÓN DE DIU:</w:t>
      </w:r>
    </w:p>
    <w:p w14:paraId="33A1D4A2" w14:textId="77777777" w:rsidR="00DB5321" w:rsidRPr="00554438" w:rsidRDefault="00DB5321" w:rsidP="00DB532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con "X" si a la paciente se le realizó inserción de DIU después de la atención del parto, de la cesárea o del aborto.</w:t>
      </w:r>
    </w:p>
    <w:p w14:paraId="0F3CABC7" w14:textId="77777777" w:rsidR="00DB5321" w:rsidRPr="00554438" w:rsidRDefault="00DB5321" w:rsidP="00AE04DF">
      <w:pPr>
        <w:widowControl/>
        <w:autoSpaceDE w:val="0"/>
        <w:autoSpaceDN w:val="0"/>
        <w:adjustRightInd w:val="0"/>
        <w:spacing w:line="240" w:lineRule="auto"/>
        <w:rPr>
          <w:rFonts w:ascii="Montserrat" w:hAnsi="Montserrat" w:cs="Arial"/>
          <w:sz w:val="18"/>
          <w:szCs w:val="18"/>
          <w:lang w:val="es-ES_tradnl"/>
        </w:rPr>
      </w:pPr>
    </w:p>
    <w:p w14:paraId="59FC1A0C" w14:textId="77777777" w:rsidR="00E80211" w:rsidRPr="00554438" w:rsidRDefault="00E80211" w:rsidP="00E80211">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INSERCIÓN DE DIU MEDICADO:</w:t>
      </w:r>
    </w:p>
    <w:p w14:paraId="7D515A9E" w14:textId="77777777" w:rsidR="00E80211" w:rsidRPr="00554438" w:rsidRDefault="00E80211" w:rsidP="00E8021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 xml:space="preserve">Marque con "X" si a la paciente se le realizó inserción de DIU </w:t>
      </w:r>
      <w:r w:rsidRPr="00554438">
        <w:rPr>
          <w:rFonts w:ascii="Montserrat" w:hAnsi="Montserrat" w:cs="Arial"/>
          <w:sz w:val="18"/>
          <w:szCs w:val="18"/>
          <w:lang w:eastAsia="es-ES"/>
        </w:rPr>
        <w:t xml:space="preserve">medicado </w:t>
      </w:r>
      <w:r w:rsidRPr="00554438">
        <w:rPr>
          <w:rFonts w:ascii="Montserrat" w:hAnsi="Montserrat" w:cs="Arial"/>
          <w:bCs/>
          <w:sz w:val="18"/>
          <w:szCs w:val="18"/>
        </w:rPr>
        <w:t>después de la atención del parto, de la cesárea o del aborto.</w:t>
      </w:r>
    </w:p>
    <w:p w14:paraId="5B08B5D1" w14:textId="77777777" w:rsidR="00E80211" w:rsidRPr="00554438" w:rsidRDefault="00E80211" w:rsidP="00AE04DF">
      <w:pPr>
        <w:widowControl/>
        <w:autoSpaceDE w:val="0"/>
        <w:autoSpaceDN w:val="0"/>
        <w:adjustRightInd w:val="0"/>
        <w:spacing w:line="240" w:lineRule="auto"/>
        <w:rPr>
          <w:rFonts w:ascii="Montserrat" w:hAnsi="Montserrat" w:cs="Arial"/>
          <w:sz w:val="18"/>
          <w:szCs w:val="18"/>
          <w:lang w:val="es-ES_tradnl"/>
        </w:rPr>
      </w:pPr>
    </w:p>
    <w:p w14:paraId="78D17F4B" w14:textId="77777777" w:rsidR="00DB5321" w:rsidRPr="00554438" w:rsidRDefault="00DB5321" w:rsidP="00DB5321">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 xml:space="preserve">OCLUSIÓN TUBARIA BILATERAL (OTB): </w:t>
      </w:r>
    </w:p>
    <w:p w14:paraId="28D078E5" w14:textId="77777777" w:rsidR="00DB5321" w:rsidRPr="00554438" w:rsidRDefault="00DB5321" w:rsidP="00DB532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con "X" si después de la atención (post-parto, post-aborto), se le realizó la oclusión tubaria bilateral.</w:t>
      </w:r>
    </w:p>
    <w:p w14:paraId="16DEB4AB" w14:textId="77777777" w:rsidR="00DB5321" w:rsidRPr="00554438" w:rsidRDefault="00DB5321" w:rsidP="00AE04DF">
      <w:pPr>
        <w:widowControl/>
        <w:autoSpaceDE w:val="0"/>
        <w:autoSpaceDN w:val="0"/>
        <w:adjustRightInd w:val="0"/>
        <w:spacing w:line="240" w:lineRule="auto"/>
        <w:rPr>
          <w:rFonts w:ascii="Montserrat" w:hAnsi="Montserrat" w:cs="Arial"/>
          <w:sz w:val="18"/>
          <w:szCs w:val="18"/>
          <w:lang w:val="es-ES_tradnl"/>
        </w:rPr>
      </w:pPr>
    </w:p>
    <w:p w14:paraId="395F9B7C" w14:textId="77777777" w:rsidR="00E80211" w:rsidRPr="00554438" w:rsidRDefault="000907E0" w:rsidP="00E80211">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ORAL</w:t>
      </w:r>
      <w:r w:rsidR="00046B50" w:rsidRPr="00554438">
        <w:rPr>
          <w:rFonts w:ascii="Montserrat Medium" w:hAnsi="Montserrat Medium" w:cs="Arial"/>
          <w:b/>
          <w:bCs/>
          <w:i/>
          <w:sz w:val="18"/>
          <w:szCs w:val="18"/>
          <w:u w:val="single"/>
        </w:rPr>
        <w:t>:</w:t>
      </w:r>
    </w:p>
    <w:p w14:paraId="0496CE09" w14:textId="77777777" w:rsidR="00E80211" w:rsidRPr="00554438" w:rsidRDefault="00E80211" w:rsidP="00E8021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con "X" si después de la atención obstétrica (parto, aborto) se le otorgó método hormonal oral para la Planificación Familiar.</w:t>
      </w:r>
    </w:p>
    <w:p w14:paraId="0AD9C6F4" w14:textId="77777777" w:rsidR="00E80211" w:rsidRPr="00554438" w:rsidRDefault="00E80211" w:rsidP="00AE04DF">
      <w:pPr>
        <w:widowControl/>
        <w:autoSpaceDE w:val="0"/>
        <w:autoSpaceDN w:val="0"/>
        <w:adjustRightInd w:val="0"/>
        <w:spacing w:line="240" w:lineRule="auto"/>
        <w:rPr>
          <w:rFonts w:ascii="Montserrat" w:hAnsi="Montserrat" w:cs="Arial"/>
          <w:sz w:val="18"/>
          <w:szCs w:val="18"/>
          <w:lang w:val="es-ES_tradnl"/>
        </w:rPr>
      </w:pPr>
    </w:p>
    <w:p w14:paraId="3E2C9814" w14:textId="77777777" w:rsidR="00E80211" w:rsidRPr="00554438" w:rsidRDefault="000907E0" w:rsidP="00E8021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Medium" w:hAnsi="Montserrat Medium" w:cs="Arial"/>
          <w:b/>
          <w:bCs/>
          <w:i/>
          <w:sz w:val="18"/>
          <w:szCs w:val="18"/>
          <w:u w:val="single"/>
        </w:rPr>
        <w:t>INYECTABLE MENSUAL</w:t>
      </w:r>
      <w:r w:rsidR="00E80211" w:rsidRPr="00554438">
        <w:rPr>
          <w:rFonts w:ascii="Montserrat Medium" w:hAnsi="Montserrat Medium" w:cs="Arial"/>
          <w:b/>
          <w:bCs/>
          <w:i/>
          <w:sz w:val="18"/>
          <w:szCs w:val="18"/>
          <w:u w:val="single"/>
        </w:rPr>
        <w:t>:</w:t>
      </w:r>
    </w:p>
    <w:p w14:paraId="34B4082F" w14:textId="77777777" w:rsidR="00E80211" w:rsidRPr="00554438" w:rsidRDefault="000907E0" w:rsidP="00E8021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con "X" si después de la atención obstétrica (parto, aborto) se le otorgó método hormonal inyectable mensual para la Planificación Familiar.</w:t>
      </w:r>
    </w:p>
    <w:p w14:paraId="4B1F511A" w14:textId="77777777" w:rsidR="00E80211" w:rsidRPr="00554438" w:rsidRDefault="00E80211" w:rsidP="00AE04DF">
      <w:pPr>
        <w:widowControl/>
        <w:autoSpaceDE w:val="0"/>
        <w:autoSpaceDN w:val="0"/>
        <w:adjustRightInd w:val="0"/>
        <w:spacing w:line="240" w:lineRule="auto"/>
        <w:rPr>
          <w:rFonts w:ascii="Montserrat" w:hAnsi="Montserrat" w:cs="Arial"/>
          <w:sz w:val="18"/>
          <w:szCs w:val="18"/>
          <w:lang w:val="es-ES_tradnl"/>
        </w:rPr>
      </w:pPr>
    </w:p>
    <w:p w14:paraId="3045CE3B" w14:textId="77777777" w:rsidR="00E80211" w:rsidRPr="00554438" w:rsidRDefault="000907E0" w:rsidP="00E80211">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INYECTABLE BIMESTRAL</w:t>
      </w:r>
      <w:r w:rsidR="00046B50" w:rsidRPr="00554438">
        <w:rPr>
          <w:rFonts w:ascii="Montserrat Medium" w:hAnsi="Montserrat Medium" w:cs="Arial"/>
          <w:b/>
          <w:bCs/>
          <w:i/>
          <w:sz w:val="18"/>
          <w:szCs w:val="18"/>
          <w:u w:val="single"/>
        </w:rPr>
        <w:t>:</w:t>
      </w:r>
    </w:p>
    <w:p w14:paraId="5C7B236C" w14:textId="77777777" w:rsidR="000907E0" w:rsidRPr="00554438" w:rsidRDefault="000907E0" w:rsidP="000907E0">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con "X" si después de la atención obstétrica (parto, aborto) se le otorgó método hormonal inyectable bimestral para la Planificación Familiar.</w:t>
      </w:r>
    </w:p>
    <w:p w14:paraId="65F9C3DC" w14:textId="4BD35B7E" w:rsidR="00E80211" w:rsidRPr="00554438" w:rsidRDefault="00E80211" w:rsidP="00E8021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6BA8079D" w14:textId="57BFD186" w:rsidR="00482F3A" w:rsidRPr="00554438" w:rsidRDefault="00482F3A" w:rsidP="00482F3A">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INYECTABLE TRIMESTRAL:</w:t>
      </w:r>
    </w:p>
    <w:p w14:paraId="283902A7" w14:textId="54381035" w:rsidR="00482F3A" w:rsidRPr="00554438" w:rsidRDefault="00482F3A" w:rsidP="00482F3A">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con "X" si después de la atención obstétrica (parto, aborto) se le otorgó método hormonal inyectable trimestral para la Planificación Familiar.</w:t>
      </w:r>
    </w:p>
    <w:p w14:paraId="0669DA93" w14:textId="77777777" w:rsidR="00482F3A" w:rsidRPr="00554438" w:rsidRDefault="00482F3A" w:rsidP="00E8021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2234AD3A" w14:textId="77777777" w:rsidR="00E80211" w:rsidRPr="00554438" w:rsidRDefault="000907E0" w:rsidP="00E80211">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IMPLANTE SUBDÉRMICO</w:t>
      </w:r>
      <w:r w:rsidR="00E80211" w:rsidRPr="00554438">
        <w:rPr>
          <w:rFonts w:ascii="Montserrat Medium" w:hAnsi="Montserrat Medium" w:cs="Arial"/>
          <w:b/>
          <w:bCs/>
          <w:i/>
          <w:sz w:val="18"/>
          <w:szCs w:val="18"/>
          <w:u w:val="single"/>
        </w:rPr>
        <w:t>:</w:t>
      </w:r>
    </w:p>
    <w:p w14:paraId="2A800D84" w14:textId="77777777" w:rsidR="000907E0" w:rsidRPr="00554438" w:rsidRDefault="000907E0" w:rsidP="000907E0">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con "X" si después de la atención obstétrica (parto, aborto) se le insertó implante subdérmico para la Planificación Familiar.</w:t>
      </w:r>
    </w:p>
    <w:p w14:paraId="5023141B" w14:textId="77777777" w:rsidR="00E80211" w:rsidRPr="00554438" w:rsidRDefault="00E80211" w:rsidP="00E80211">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p>
    <w:p w14:paraId="1AEAC695" w14:textId="77777777" w:rsidR="00E80211" w:rsidRPr="00554438" w:rsidRDefault="000907E0" w:rsidP="00E80211">
      <w:pPr>
        <w:widowControl/>
        <w:tabs>
          <w:tab w:val="left" w:pos="567"/>
          <w:tab w:val="left" w:pos="18653"/>
          <w:tab w:val="left" w:pos="18866"/>
          <w:tab w:val="left" w:pos="19079"/>
          <w:tab w:val="left" w:pos="19292"/>
          <w:tab w:val="left" w:pos="19505"/>
          <w:tab w:val="left" w:pos="19718"/>
        </w:tabs>
        <w:spacing w:line="240" w:lineRule="auto"/>
        <w:rPr>
          <w:rFonts w:ascii="Montserrat Medium" w:hAnsi="Montserrat Medium" w:cs="Arial"/>
          <w:b/>
          <w:bCs/>
          <w:i/>
          <w:sz w:val="18"/>
          <w:szCs w:val="18"/>
          <w:u w:val="single"/>
        </w:rPr>
      </w:pPr>
      <w:r w:rsidRPr="00554438">
        <w:rPr>
          <w:rFonts w:ascii="Montserrat Medium" w:hAnsi="Montserrat Medium" w:cs="Arial"/>
          <w:b/>
          <w:bCs/>
          <w:i/>
          <w:sz w:val="18"/>
          <w:szCs w:val="18"/>
          <w:u w:val="single"/>
        </w:rPr>
        <w:t>PARCHE DÉRMICO</w:t>
      </w:r>
      <w:r w:rsidR="00E80211" w:rsidRPr="00554438">
        <w:rPr>
          <w:rFonts w:ascii="Montserrat Medium" w:hAnsi="Montserrat Medium" w:cs="Arial"/>
          <w:b/>
          <w:bCs/>
          <w:i/>
          <w:sz w:val="18"/>
          <w:szCs w:val="18"/>
          <w:u w:val="single"/>
        </w:rPr>
        <w:t>:</w:t>
      </w:r>
    </w:p>
    <w:p w14:paraId="3F7616A6" w14:textId="77777777" w:rsidR="00C56CAE" w:rsidRPr="00554438" w:rsidRDefault="000907E0" w:rsidP="000907E0">
      <w:pPr>
        <w:widowControl/>
        <w:tabs>
          <w:tab w:val="left" w:pos="567"/>
          <w:tab w:val="left" w:pos="18653"/>
          <w:tab w:val="left" w:pos="18866"/>
          <w:tab w:val="left" w:pos="19079"/>
          <w:tab w:val="left" w:pos="19292"/>
          <w:tab w:val="left" w:pos="19505"/>
          <w:tab w:val="left" w:pos="19718"/>
        </w:tabs>
        <w:spacing w:line="240" w:lineRule="auto"/>
        <w:rPr>
          <w:rFonts w:ascii="Montserrat" w:hAnsi="Montserrat" w:cs="Arial"/>
          <w:bCs/>
          <w:sz w:val="18"/>
          <w:szCs w:val="18"/>
        </w:rPr>
      </w:pPr>
      <w:r w:rsidRPr="00554438">
        <w:rPr>
          <w:rFonts w:ascii="Montserrat" w:hAnsi="Montserrat" w:cs="Arial"/>
          <w:bCs/>
          <w:sz w:val="18"/>
          <w:szCs w:val="18"/>
        </w:rPr>
        <w:t>Marque con "X" si después de la atención obstétrica (parto, aborto) se le otorgó parches dérmicos para la Planificación Familiar.</w:t>
      </w:r>
    </w:p>
    <w:p w14:paraId="1F3B1409" w14:textId="77777777" w:rsidR="000907E0" w:rsidRPr="00554438" w:rsidRDefault="000907E0" w:rsidP="00AE04DF">
      <w:pPr>
        <w:widowControl/>
        <w:autoSpaceDE w:val="0"/>
        <w:autoSpaceDN w:val="0"/>
        <w:adjustRightInd w:val="0"/>
        <w:spacing w:line="240" w:lineRule="auto"/>
        <w:rPr>
          <w:rFonts w:ascii="Montserrat" w:hAnsi="Montserrat" w:cs="Arial"/>
          <w:bCs/>
          <w:sz w:val="18"/>
          <w:szCs w:val="18"/>
        </w:rPr>
      </w:pPr>
    </w:p>
    <w:p w14:paraId="5DEFE847" w14:textId="77777777" w:rsidR="00C56CAE" w:rsidRPr="00554438" w:rsidRDefault="00C56CAE" w:rsidP="00C56CAE">
      <w:pPr>
        <w:pStyle w:val="Ttulo2"/>
        <w:spacing w:before="160"/>
        <w:ind w:left="0"/>
        <w:rPr>
          <w:rFonts w:ascii="Montserrat Medium" w:hAnsi="Montserrat Medium" w:cs="Arial"/>
          <w:b w:val="0"/>
          <w:sz w:val="24"/>
          <w:szCs w:val="24"/>
          <w:lang w:val="es-ES_tradnl"/>
        </w:rPr>
      </w:pPr>
      <w:bookmarkStart w:id="64" w:name="_Toc156496731"/>
      <w:r w:rsidRPr="00554438">
        <w:rPr>
          <w:rFonts w:ascii="Montserrat Medium" w:hAnsi="Montserrat Medium" w:cs="Arial"/>
          <w:b w:val="0"/>
          <w:sz w:val="24"/>
          <w:szCs w:val="24"/>
          <w:lang w:val="es-ES_tradnl"/>
        </w:rPr>
        <w:t>NOMBRE DEL MÉDICO O ENFERMERA QUE ATENDIÓ</w:t>
      </w:r>
      <w:bookmarkEnd w:id="64"/>
    </w:p>
    <w:p w14:paraId="02777625" w14:textId="77777777" w:rsidR="00DB5321" w:rsidRPr="00554438" w:rsidRDefault="00DB5321" w:rsidP="00CF1874">
      <w:pPr>
        <w:tabs>
          <w:tab w:val="left" w:pos="18653"/>
          <w:tab w:val="left" w:pos="18866"/>
          <w:tab w:val="left" w:pos="19079"/>
          <w:tab w:val="left" w:pos="19292"/>
          <w:tab w:val="left" w:pos="19505"/>
          <w:tab w:val="left" w:pos="19718"/>
        </w:tabs>
        <w:rPr>
          <w:rFonts w:ascii="Montserrat" w:hAnsi="Montserrat" w:cs="Arial"/>
          <w:bCs/>
          <w:sz w:val="18"/>
          <w:szCs w:val="18"/>
        </w:rPr>
      </w:pPr>
      <w:r w:rsidRPr="00554438">
        <w:rPr>
          <w:rFonts w:ascii="Montserrat" w:hAnsi="Montserrat" w:cs="Arial"/>
          <w:bCs/>
          <w:sz w:val="18"/>
          <w:szCs w:val="18"/>
        </w:rPr>
        <w:t>Anote el nombre completo de</w:t>
      </w:r>
      <w:r w:rsidR="00467966" w:rsidRPr="00554438">
        <w:rPr>
          <w:rFonts w:ascii="Montserrat" w:hAnsi="Montserrat" w:cs="Arial"/>
          <w:bCs/>
          <w:sz w:val="18"/>
          <w:szCs w:val="18"/>
        </w:rPr>
        <w:t xml:space="preserve"> </w:t>
      </w:r>
      <w:r w:rsidRPr="00554438">
        <w:rPr>
          <w:rFonts w:ascii="Montserrat" w:hAnsi="Montserrat" w:cs="Arial"/>
          <w:bCs/>
          <w:sz w:val="18"/>
          <w:szCs w:val="18"/>
        </w:rPr>
        <w:t>l</w:t>
      </w:r>
      <w:r w:rsidR="00467966" w:rsidRPr="00554438">
        <w:rPr>
          <w:rFonts w:ascii="Montserrat" w:hAnsi="Montserrat" w:cs="Arial"/>
          <w:bCs/>
          <w:sz w:val="18"/>
          <w:szCs w:val="18"/>
        </w:rPr>
        <w:t>a médica/</w:t>
      </w:r>
      <w:r w:rsidRPr="00554438">
        <w:rPr>
          <w:rFonts w:ascii="Montserrat" w:hAnsi="Montserrat" w:cs="Arial"/>
          <w:bCs/>
          <w:sz w:val="18"/>
          <w:szCs w:val="18"/>
        </w:rPr>
        <w:t>médico o enfermera</w:t>
      </w:r>
      <w:r w:rsidR="00467966" w:rsidRPr="00554438">
        <w:rPr>
          <w:rFonts w:ascii="Montserrat" w:hAnsi="Montserrat" w:cs="Arial"/>
          <w:bCs/>
          <w:sz w:val="18"/>
          <w:szCs w:val="18"/>
        </w:rPr>
        <w:t>/enfermero</w:t>
      </w:r>
      <w:r w:rsidRPr="00554438">
        <w:rPr>
          <w:rFonts w:ascii="Montserrat" w:hAnsi="Montserrat" w:cs="Arial"/>
          <w:bCs/>
          <w:sz w:val="18"/>
          <w:szCs w:val="18"/>
        </w:rPr>
        <w:t xml:space="preserve"> que atendió el evento.</w:t>
      </w:r>
    </w:p>
    <w:p w14:paraId="4DC2D7E5" w14:textId="77777777" w:rsidR="005C13A3" w:rsidRPr="00554438" w:rsidRDefault="005C13A3" w:rsidP="005C13A3">
      <w:pPr>
        <w:pStyle w:val="Ttulo1"/>
        <w:rPr>
          <w:rFonts w:ascii="Montserrat Medium" w:hAnsi="Montserrat Medium"/>
          <w:b w:val="0"/>
          <w:sz w:val="24"/>
          <w:szCs w:val="24"/>
        </w:rPr>
      </w:pPr>
      <w:bookmarkStart w:id="65" w:name="_Toc91510271"/>
      <w:bookmarkStart w:id="66" w:name="_Toc156496732"/>
      <w:r w:rsidRPr="00554438">
        <w:rPr>
          <w:rFonts w:ascii="Montserrat Medium" w:hAnsi="Montserrat Medium"/>
          <w:b w:val="0"/>
          <w:sz w:val="24"/>
          <w:szCs w:val="24"/>
        </w:rPr>
        <w:lastRenderedPageBreak/>
        <w:t>IMPORTANTE:</w:t>
      </w:r>
      <w:bookmarkEnd w:id="65"/>
      <w:bookmarkEnd w:id="66"/>
    </w:p>
    <w:p w14:paraId="46E13FE3" w14:textId="4064DD33" w:rsidR="005C13A3" w:rsidRPr="00554438" w:rsidRDefault="005C13A3" w:rsidP="005C13A3">
      <w:pPr>
        <w:rPr>
          <w:rFonts w:ascii="Montserrat" w:hAnsi="Montserrat" w:cs="Arial"/>
          <w:sz w:val="18"/>
          <w:szCs w:val="18"/>
        </w:rPr>
      </w:pPr>
      <w:r w:rsidRPr="00554438">
        <w:rPr>
          <w:rFonts w:ascii="Montserrat" w:hAnsi="Montserrat" w:cs="Arial"/>
          <w:sz w:val="18"/>
          <w:szCs w:val="18"/>
        </w:rPr>
        <w:t>Previo a concluir la atención revise que se hayan registrado adecuadamente los datos relacionados a la consulta si hay omisión de datos obligatorios no será posible realizar la captura por lo que se eliminará la atención relacionada a esa la línea; para evitar retraso en el proceso, al terminar l</w:t>
      </w:r>
      <w:r w:rsidR="008E673C" w:rsidRPr="00554438">
        <w:rPr>
          <w:rFonts w:ascii="Montserrat" w:hAnsi="Montserrat" w:cs="Arial"/>
          <w:sz w:val="18"/>
          <w:szCs w:val="18"/>
        </w:rPr>
        <w:t>a</w:t>
      </w:r>
      <w:r w:rsidRPr="00554438">
        <w:rPr>
          <w:rFonts w:ascii="Montserrat" w:hAnsi="Montserrat" w:cs="Arial"/>
          <w:sz w:val="18"/>
          <w:szCs w:val="18"/>
        </w:rPr>
        <w:t xml:space="preserve"> atención, revise que la información sea completa y congruente.</w:t>
      </w:r>
    </w:p>
    <w:sectPr w:rsidR="005C13A3" w:rsidRPr="00554438"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732D6" w14:textId="77777777" w:rsidR="00B20C27" w:rsidRDefault="00B20C27">
      <w:pPr>
        <w:spacing w:line="240" w:lineRule="auto"/>
      </w:pPr>
      <w:r>
        <w:separator/>
      </w:r>
    </w:p>
  </w:endnote>
  <w:endnote w:type="continuationSeparator" w:id="0">
    <w:p w14:paraId="2C43C7B9" w14:textId="77777777" w:rsidR="00B20C27" w:rsidRDefault="00B20C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8E6239" w:rsidRDefault="008E623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4B3F2EB" w14:textId="77777777" w:rsidR="008E6239" w:rsidRDefault="008E623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A3B2B" w14:textId="77777777" w:rsidR="008E6239" w:rsidRDefault="008E6239">
    <w:pPr>
      <w:pStyle w:val="Piedepgina"/>
    </w:pPr>
    <w:r>
      <w:rPr>
        <w:noProof/>
        <w:lang w:val="en-US"/>
      </w:rPr>
      <w:drawing>
        <wp:anchor distT="0" distB="0" distL="114300" distR="114300" simplePos="0" relativeHeight="251661312" behindDoc="1" locked="0" layoutInCell="1" allowOverlap="1" wp14:anchorId="5FF3A263" wp14:editId="20A98B61">
          <wp:simplePos x="0" y="0"/>
          <wp:positionH relativeFrom="margin">
            <wp:align>center</wp:align>
          </wp:positionH>
          <wp:positionV relativeFrom="bottomMargin">
            <wp:align>top</wp:align>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EDB3" w14:textId="3364E3F1" w:rsidR="008E6239" w:rsidRPr="009464B7" w:rsidRDefault="008E6239" w:rsidP="000723FB">
    <w:pPr>
      <w:pStyle w:val="Piedepgina"/>
      <w:jc w:val="center"/>
      <w:rPr>
        <w:rFonts w:ascii="Montserrat Medium" w:hAnsi="Montserrat Medium"/>
        <w:color w:val="7F7F7F" w:themeColor="text1" w:themeTint="80"/>
        <w:sz w:val="16"/>
        <w:szCs w:val="16"/>
      </w:rPr>
    </w:pPr>
    <w:r w:rsidRPr="00753213">
      <w:rPr>
        <w:noProof/>
        <w:lang w:val="en-US"/>
      </w:rPr>
      <w:drawing>
        <wp:inline distT="0" distB="0" distL="0" distR="0" wp14:anchorId="66AB1C8F" wp14:editId="4D7382C6">
          <wp:extent cx="6332220" cy="227114"/>
          <wp:effectExtent l="0" t="0" r="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7114"/>
                  </a:xfrm>
                  <a:prstGeom prst="rect">
                    <a:avLst/>
                  </a:prstGeom>
                  <a:noFill/>
                  <a:ln>
                    <a:noFill/>
                  </a:ln>
                </pic:spPr>
              </pic:pic>
            </a:graphicData>
          </a:graphic>
        </wp:inline>
      </w:drawing>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C114F2">
      <w:rPr>
        <w:rFonts w:ascii="Montserrat Medium" w:hAnsi="Montserrat Medium"/>
        <w:noProof/>
        <w:color w:val="7F7F7F" w:themeColor="text1" w:themeTint="80"/>
        <w:sz w:val="16"/>
        <w:szCs w:val="16"/>
      </w:rPr>
      <w:t>20</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C114F2">
      <w:rPr>
        <w:rFonts w:ascii="Montserrat Medium" w:hAnsi="Montserrat Medium"/>
        <w:noProof/>
        <w:color w:val="7F7F7F" w:themeColor="text1" w:themeTint="80"/>
        <w:sz w:val="16"/>
        <w:szCs w:val="16"/>
      </w:rPr>
      <w:t>20</w:t>
    </w:r>
    <w:r w:rsidRPr="009464B7">
      <w:rPr>
        <w:rFonts w:ascii="Montserrat Medium" w:hAnsi="Montserrat Medium"/>
        <w:color w:val="7F7F7F" w:themeColor="text1" w:themeTint="80"/>
        <w:sz w:val="16"/>
        <w:szCs w:val="16"/>
      </w:rPr>
      <w:fldChar w:fldCharType="end"/>
    </w:r>
  </w:p>
  <w:p w14:paraId="2DE403A5" w14:textId="77777777" w:rsidR="008E6239" w:rsidRPr="002E2FF2" w:rsidRDefault="008E6239">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6D796" w14:textId="77777777" w:rsidR="008E6239" w:rsidRDefault="008E623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FC1CF" w14:textId="77777777" w:rsidR="00B20C27" w:rsidRDefault="00B20C27">
      <w:pPr>
        <w:spacing w:line="240" w:lineRule="auto"/>
      </w:pPr>
      <w:r>
        <w:separator/>
      </w:r>
    </w:p>
  </w:footnote>
  <w:footnote w:type="continuationSeparator" w:id="0">
    <w:p w14:paraId="0297D538" w14:textId="77777777" w:rsidR="00B20C27" w:rsidRDefault="00B20C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55AD" w14:textId="77777777" w:rsidR="008E6239" w:rsidRDefault="008E6239"/>
  <w:p w14:paraId="1A965116" w14:textId="77777777" w:rsidR="008E6239" w:rsidRDefault="008E6239" w:rsidP="00196207">
    <w:pPr>
      <w:pBdr>
        <w:top w:val="single" w:sz="6" w:space="1" w:color="auto"/>
      </w:pBdr>
      <w:jc w:val="center"/>
    </w:pPr>
  </w:p>
  <w:p w14:paraId="3C6CF53E" w14:textId="77777777" w:rsidR="008E6239" w:rsidRDefault="008E6239"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82913E0" wp14:editId="6AEC60E6">
          <wp:simplePos x="0" y="0"/>
          <wp:positionH relativeFrom="margin">
            <wp:align>center</wp:align>
          </wp:positionH>
          <wp:positionV relativeFrom="paragraph">
            <wp:posOffset>8890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7DF4E37C" w14:textId="77777777" w:rsidR="008E6239" w:rsidRDefault="008E6239" w:rsidP="00196207">
    <w:pPr>
      <w:pBdr>
        <w:bottom w:val="single" w:sz="6" w:space="1" w:color="auto"/>
      </w:pBdr>
      <w:jc w:val="center"/>
      <w:rPr>
        <w:b/>
        <w:sz w:val="36"/>
      </w:rPr>
    </w:pPr>
  </w:p>
  <w:p w14:paraId="44FB30F8" w14:textId="77777777" w:rsidR="008E6239" w:rsidRDefault="008E6239" w:rsidP="00196207">
    <w:pPr>
      <w:pBdr>
        <w:bottom w:val="single" w:sz="6" w:space="1" w:color="auto"/>
      </w:pBdr>
      <w:ind w:firstLine="720"/>
      <w:jc w:val="center"/>
      <w:rPr>
        <w:b/>
        <w:sz w:val="36"/>
      </w:rPr>
    </w:pPr>
  </w:p>
  <w:p w14:paraId="1DA6542E" w14:textId="77777777" w:rsidR="008E6239" w:rsidRDefault="008E6239" w:rsidP="00CB35CE">
    <w:pPr>
      <w:pBdr>
        <w:bottom w:val="single" w:sz="6" w:space="1" w:color="auto"/>
      </w:pBdr>
      <w:ind w:firstLine="720"/>
      <w:jc w:val="center"/>
      <w:rPr>
        <w:rFonts w:ascii="Montserrat Black" w:hAnsi="Montserrat Black"/>
        <w:b/>
        <w:smallCaps/>
        <w:sz w:val="36"/>
      </w:rPr>
    </w:pPr>
  </w:p>
  <w:p w14:paraId="3F0E8515" w14:textId="77777777" w:rsidR="008E6239" w:rsidRPr="00EF0433" w:rsidRDefault="008E6239" w:rsidP="00CB35CE">
    <w:pPr>
      <w:pBdr>
        <w:bottom w:val="single" w:sz="6" w:space="1" w:color="auto"/>
      </w:pBdr>
      <w:ind w:firstLine="720"/>
      <w:jc w:val="center"/>
      <w:rPr>
        <w:rFonts w:ascii="Montserrat Black" w:hAnsi="Montserrat Black"/>
        <w:b/>
        <w:smallCaps/>
        <w:sz w:val="36"/>
      </w:rPr>
    </w:pPr>
    <w:r w:rsidRPr="00EF0433">
      <w:rPr>
        <w:rFonts w:ascii="Montserrat Black" w:hAnsi="Montserrat Black"/>
        <w:b/>
        <w:smallCaps/>
        <w:sz w:val="36"/>
      </w:rPr>
      <w:t>Secretaría de Salud</w:t>
    </w:r>
  </w:p>
  <w:p w14:paraId="626157D1" w14:textId="77777777" w:rsidR="008E6239" w:rsidRPr="0052734A" w:rsidRDefault="008E6239" w:rsidP="00F9725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8E6239" w:rsidRPr="00EF0433" w:rsidRDefault="008E6239" w:rsidP="00F97250">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8E6239" w:rsidRPr="00EF0433" w:rsidRDefault="008E6239" w:rsidP="00CB35CE">
    <w:pPr>
      <w:pBdr>
        <w:bottom w:val="single" w:sz="6" w:space="1" w:color="auto"/>
      </w:pBdr>
      <w:jc w:val="center"/>
      <w:rPr>
        <w:rFonts w:ascii="Montserrat Black" w:hAnsi="Montserrat Black"/>
        <w:b/>
        <w:smallCaps/>
        <w:sz w:val="36"/>
      </w:rPr>
    </w:pPr>
    <w:r w:rsidRPr="00EF0433">
      <w:rPr>
        <w:rFonts w:ascii="Montserrat Black" w:hAnsi="Montserrat Black"/>
        <w:b/>
        <w:smallCaps/>
        <w:sz w:val="36"/>
      </w:rPr>
      <w:t>Dirección General de Información en Salud</w:t>
    </w:r>
  </w:p>
  <w:p w14:paraId="3041E394" w14:textId="77777777" w:rsidR="008E6239" w:rsidRPr="00DA38DA" w:rsidRDefault="008E6239" w:rsidP="00656C54">
    <w:pPr>
      <w:pBdr>
        <w:bottom w:val="single" w:sz="6" w:space="1" w:color="auto"/>
      </w:pBdr>
      <w:jc w:val="right"/>
      <w:rPr>
        <w:b/>
        <w:sz w:val="36"/>
      </w:rPr>
    </w:pPr>
  </w:p>
  <w:p w14:paraId="722B00AE" w14:textId="77777777" w:rsidR="008E6239" w:rsidRPr="003F45FD" w:rsidRDefault="008E623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260"/>
      <w:gridCol w:w="3119"/>
    </w:tblGrid>
    <w:tr w:rsidR="008E6239" w:rsidRPr="00727CF1" w14:paraId="26820304" w14:textId="77777777" w:rsidTr="00D62BB9">
      <w:trPr>
        <w:trHeight w:val="700"/>
      </w:trPr>
      <w:tc>
        <w:tcPr>
          <w:tcW w:w="3539" w:type="dxa"/>
          <w:vMerge w:val="restart"/>
          <w:vAlign w:val="center"/>
        </w:tcPr>
        <w:p w14:paraId="16287F21" w14:textId="77777777" w:rsidR="008E6239" w:rsidRPr="007F6292" w:rsidRDefault="008E6239" w:rsidP="00196207">
          <w:pPr>
            <w:rPr>
              <w:rFonts w:ascii="Verdana" w:hAnsi="Verdana"/>
              <w:noProof/>
              <w:sz w:val="18"/>
              <w:szCs w:val="18"/>
              <w:lang w:eastAsia="es-MX"/>
            </w:rPr>
          </w:pPr>
          <w:r w:rsidRPr="00D44889">
            <w:rPr>
              <w:noProof/>
              <w:lang w:val="en-US"/>
            </w:rPr>
            <w:drawing>
              <wp:inline distT="0" distB="0" distL="0" distR="0" wp14:anchorId="6F3270E1" wp14:editId="7D215C9F">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0EC54E0E" w14:textId="45411011" w:rsidR="008E6239" w:rsidRPr="00EF0433" w:rsidRDefault="008E6239" w:rsidP="00B93588">
          <w:pPr>
            <w:jc w:val="left"/>
            <w:rPr>
              <w:rFonts w:ascii="Montserrat" w:hAnsi="Montserrat"/>
              <w:caps/>
              <w:noProof/>
              <w:sz w:val="20"/>
              <w:szCs w:val="18"/>
              <w:lang w:eastAsia="es-MX"/>
            </w:rPr>
          </w:pPr>
          <w:r w:rsidRPr="00EF0433">
            <w:rPr>
              <w:rFonts w:ascii="Montserrat" w:hAnsi="Montserrat"/>
              <w:caps/>
              <w:noProof/>
              <w:sz w:val="20"/>
              <w:szCs w:val="18"/>
              <w:lang w:eastAsia="es-MX"/>
            </w:rPr>
            <w:t xml:space="preserve">INSTRUCTIVO DE LLENADO DE LA HOJA DE ATENCIÓN OBSTÉTRICA versión </w:t>
          </w:r>
          <w:r w:rsidRPr="00B16573">
            <w:rPr>
              <w:rFonts w:ascii="Montserrat" w:hAnsi="Montserrat"/>
              <w:caps/>
              <w:noProof/>
              <w:sz w:val="20"/>
              <w:szCs w:val="18"/>
              <w:lang w:eastAsia="es-MX"/>
            </w:rPr>
            <w:t>2024</w:t>
          </w:r>
        </w:p>
      </w:tc>
    </w:tr>
    <w:tr w:rsidR="008E6239" w:rsidRPr="00727CF1" w14:paraId="152CEFBF" w14:textId="77777777" w:rsidTr="00D62BB9">
      <w:trPr>
        <w:trHeight w:val="428"/>
      </w:trPr>
      <w:tc>
        <w:tcPr>
          <w:tcW w:w="3539" w:type="dxa"/>
          <w:vMerge/>
          <w:vAlign w:val="center"/>
        </w:tcPr>
        <w:p w14:paraId="5BE93A62" w14:textId="77777777" w:rsidR="008E6239" w:rsidRDefault="008E6239" w:rsidP="00CE10C9"/>
      </w:tc>
      <w:tc>
        <w:tcPr>
          <w:tcW w:w="3260" w:type="dxa"/>
          <w:vAlign w:val="center"/>
        </w:tcPr>
        <w:p w14:paraId="1BBD20FA" w14:textId="77777777" w:rsidR="008E6239" w:rsidRPr="00EF0433" w:rsidRDefault="008E6239" w:rsidP="003C2BF6">
          <w:pPr>
            <w:jc w:val="left"/>
            <w:rPr>
              <w:rFonts w:ascii="Montserrat" w:hAnsi="Montserrat"/>
              <w:smallCaps/>
              <w:noProof/>
              <w:color w:val="7F7F7F" w:themeColor="text1" w:themeTint="80"/>
              <w:sz w:val="16"/>
              <w:szCs w:val="18"/>
              <w:lang w:eastAsia="es-MX"/>
            </w:rPr>
          </w:pPr>
          <w:r w:rsidRPr="00EF0433">
            <w:rPr>
              <w:rFonts w:ascii="Montserrat" w:hAnsi="Montserrat"/>
              <w:smallCaps/>
              <w:noProof/>
              <w:color w:val="7F7F7F" w:themeColor="text1" w:themeTint="80"/>
              <w:sz w:val="16"/>
              <w:szCs w:val="18"/>
              <w:lang w:eastAsia="es-MX"/>
            </w:rPr>
            <w:t xml:space="preserve">Clave del Documento: </w:t>
          </w:r>
        </w:p>
        <w:p w14:paraId="6FA1AC6E" w14:textId="77777777" w:rsidR="008E6239" w:rsidRPr="00EF0433" w:rsidRDefault="008E6239" w:rsidP="00180E8E">
          <w:pPr>
            <w:jc w:val="left"/>
            <w:rPr>
              <w:rFonts w:ascii="Montserrat" w:hAnsi="Montserrat"/>
              <w:noProof/>
              <w:sz w:val="20"/>
              <w:szCs w:val="18"/>
              <w:lang w:eastAsia="es-MX"/>
            </w:rPr>
          </w:pPr>
          <w:r w:rsidRPr="00EF0433">
            <w:rPr>
              <w:rFonts w:ascii="Montserrat" w:hAnsi="Montserrat"/>
              <w:noProof/>
              <w:sz w:val="20"/>
              <w:szCs w:val="18"/>
              <w:lang w:eastAsia="es-MX"/>
            </w:rPr>
            <w:t>SINBA-SIS-12-P</w:t>
          </w:r>
        </w:p>
      </w:tc>
      <w:tc>
        <w:tcPr>
          <w:tcW w:w="3119" w:type="dxa"/>
          <w:vAlign w:val="center"/>
        </w:tcPr>
        <w:p w14:paraId="2E4FEDDB" w14:textId="17FC93CB" w:rsidR="008E6239" w:rsidRPr="00EF0433" w:rsidRDefault="008E6239" w:rsidP="00C114F2">
          <w:pPr>
            <w:jc w:val="left"/>
            <w:rPr>
              <w:rFonts w:ascii="Montserrat" w:hAnsi="Montserrat"/>
              <w:noProof/>
              <w:sz w:val="20"/>
              <w:szCs w:val="18"/>
              <w:lang w:eastAsia="es-MX"/>
            </w:rPr>
          </w:pPr>
          <w:r w:rsidRPr="00EF0433">
            <w:rPr>
              <w:rFonts w:ascii="Montserrat" w:hAnsi="Montserrat"/>
              <w:smallCaps/>
              <w:noProof/>
              <w:color w:val="7F7F7F" w:themeColor="text1" w:themeTint="80"/>
              <w:sz w:val="16"/>
              <w:szCs w:val="18"/>
              <w:lang w:eastAsia="es-MX"/>
            </w:rPr>
            <w:t>Fecha del documento:</w:t>
          </w:r>
          <w:r w:rsidRPr="00EF0433">
            <w:rPr>
              <w:rFonts w:ascii="Montserrat" w:hAnsi="Montserrat"/>
              <w:smallCaps/>
              <w:noProof/>
              <w:color w:val="7F7F7F" w:themeColor="text1" w:themeTint="80"/>
              <w:sz w:val="16"/>
              <w:szCs w:val="18"/>
              <w:lang w:eastAsia="es-MX"/>
            </w:rPr>
            <w:br/>
          </w:r>
          <w:r w:rsidR="00C114F2">
            <w:rPr>
              <w:rFonts w:ascii="Montserrat" w:hAnsi="Montserrat" w:cs="Arial"/>
              <w:sz w:val="20"/>
              <w:szCs w:val="18"/>
            </w:rPr>
            <w:t>18</w:t>
          </w:r>
          <w:r>
            <w:rPr>
              <w:rFonts w:ascii="Montserrat" w:hAnsi="Montserrat" w:cs="Arial"/>
              <w:sz w:val="20"/>
              <w:szCs w:val="18"/>
            </w:rPr>
            <w:t xml:space="preserve"> de </w:t>
          </w:r>
          <w:r w:rsidR="00C114F2">
            <w:rPr>
              <w:rFonts w:ascii="Montserrat" w:hAnsi="Montserrat" w:cs="Arial"/>
              <w:sz w:val="20"/>
              <w:szCs w:val="18"/>
            </w:rPr>
            <w:t>enero de 2024</w:t>
          </w:r>
        </w:p>
      </w:tc>
    </w:tr>
  </w:tbl>
  <w:p w14:paraId="384BA73E" w14:textId="77777777" w:rsidR="008E6239" w:rsidRPr="00620B98" w:rsidRDefault="008E6239"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26E5D" w14:textId="77777777" w:rsidR="008E6239" w:rsidRDefault="008E623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information.png" style="width:46.6pt;height:46.6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3016D44"/>
    <w:multiLevelType w:val="hybridMultilevel"/>
    <w:tmpl w:val="10FCF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83109"/>
    <w:multiLevelType w:val="hybridMultilevel"/>
    <w:tmpl w:val="D624D63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DCE4DAF"/>
    <w:multiLevelType w:val="hybridMultilevel"/>
    <w:tmpl w:val="D4DA279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2243267"/>
    <w:multiLevelType w:val="hybridMultilevel"/>
    <w:tmpl w:val="BEB22F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3833769"/>
    <w:multiLevelType w:val="hybridMultilevel"/>
    <w:tmpl w:val="CE342F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F617D"/>
    <w:multiLevelType w:val="hybridMultilevel"/>
    <w:tmpl w:val="81C6F5E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51370D"/>
    <w:multiLevelType w:val="hybridMultilevel"/>
    <w:tmpl w:val="5B2E71C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286948"/>
    <w:multiLevelType w:val="hybridMultilevel"/>
    <w:tmpl w:val="9908746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F563B5B"/>
    <w:multiLevelType w:val="hybridMultilevel"/>
    <w:tmpl w:val="8FD8B89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9292818"/>
    <w:multiLevelType w:val="hybridMultilevel"/>
    <w:tmpl w:val="A3A6C54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4" w15:restartNumberingAfterBreak="0">
    <w:nsid w:val="497547F6"/>
    <w:multiLevelType w:val="hybridMultilevel"/>
    <w:tmpl w:val="C398208E"/>
    <w:lvl w:ilvl="0" w:tplc="080A000D">
      <w:start w:val="1"/>
      <w:numFmt w:val="bullet"/>
      <w:lvlText w:val=""/>
      <w:lvlJc w:val="left"/>
      <w:pPr>
        <w:ind w:left="777" w:hanging="360"/>
      </w:pPr>
      <w:rPr>
        <w:rFonts w:ascii="Wingdings" w:hAnsi="Wingdings" w:hint="default"/>
      </w:rPr>
    </w:lvl>
    <w:lvl w:ilvl="1" w:tplc="080A0003" w:tentative="1">
      <w:start w:val="1"/>
      <w:numFmt w:val="bullet"/>
      <w:lvlText w:val="o"/>
      <w:lvlJc w:val="left"/>
      <w:pPr>
        <w:ind w:left="1497" w:hanging="360"/>
      </w:pPr>
      <w:rPr>
        <w:rFonts w:ascii="Courier New" w:hAnsi="Courier New" w:cs="Courier New" w:hint="default"/>
      </w:rPr>
    </w:lvl>
    <w:lvl w:ilvl="2" w:tplc="080A0005" w:tentative="1">
      <w:start w:val="1"/>
      <w:numFmt w:val="bullet"/>
      <w:lvlText w:val=""/>
      <w:lvlJc w:val="left"/>
      <w:pPr>
        <w:ind w:left="2217" w:hanging="360"/>
      </w:pPr>
      <w:rPr>
        <w:rFonts w:ascii="Wingdings" w:hAnsi="Wingdings" w:hint="default"/>
      </w:rPr>
    </w:lvl>
    <w:lvl w:ilvl="3" w:tplc="080A0001" w:tentative="1">
      <w:start w:val="1"/>
      <w:numFmt w:val="bullet"/>
      <w:lvlText w:val=""/>
      <w:lvlJc w:val="left"/>
      <w:pPr>
        <w:ind w:left="2937" w:hanging="360"/>
      </w:pPr>
      <w:rPr>
        <w:rFonts w:ascii="Symbol" w:hAnsi="Symbol" w:hint="default"/>
      </w:rPr>
    </w:lvl>
    <w:lvl w:ilvl="4" w:tplc="080A0003" w:tentative="1">
      <w:start w:val="1"/>
      <w:numFmt w:val="bullet"/>
      <w:lvlText w:val="o"/>
      <w:lvlJc w:val="left"/>
      <w:pPr>
        <w:ind w:left="3657" w:hanging="360"/>
      </w:pPr>
      <w:rPr>
        <w:rFonts w:ascii="Courier New" w:hAnsi="Courier New" w:cs="Courier New" w:hint="default"/>
      </w:rPr>
    </w:lvl>
    <w:lvl w:ilvl="5" w:tplc="080A0005" w:tentative="1">
      <w:start w:val="1"/>
      <w:numFmt w:val="bullet"/>
      <w:lvlText w:val=""/>
      <w:lvlJc w:val="left"/>
      <w:pPr>
        <w:ind w:left="4377" w:hanging="360"/>
      </w:pPr>
      <w:rPr>
        <w:rFonts w:ascii="Wingdings" w:hAnsi="Wingdings" w:hint="default"/>
      </w:rPr>
    </w:lvl>
    <w:lvl w:ilvl="6" w:tplc="080A0001" w:tentative="1">
      <w:start w:val="1"/>
      <w:numFmt w:val="bullet"/>
      <w:lvlText w:val=""/>
      <w:lvlJc w:val="left"/>
      <w:pPr>
        <w:ind w:left="5097" w:hanging="360"/>
      </w:pPr>
      <w:rPr>
        <w:rFonts w:ascii="Symbol" w:hAnsi="Symbol" w:hint="default"/>
      </w:rPr>
    </w:lvl>
    <w:lvl w:ilvl="7" w:tplc="080A0003" w:tentative="1">
      <w:start w:val="1"/>
      <w:numFmt w:val="bullet"/>
      <w:lvlText w:val="o"/>
      <w:lvlJc w:val="left"/>
      <w:pPr>
        <w:ind w:left="5817" w:hanging="360"/>
      </w:pPr>
      <w:rPr>
        <w:rFonts w:ascii="Courier New" w:hAnsi="Courier New" w:cs="Courier New" w:hint="default"/>
      </w:rPr>
    </w:lvl>
    <w:lvl w:ilvl="8" w:tplc="080A0005" w:tentative="1">
      <w:start w:val="1"/>
      <w:numFmt w:val="bullet"/>
      <w:lvlText w:val=""/>
      <w:lvlJc w:val="left"/>
      <w:pPr>
        <w:ind w:left="6537" w:hanging="360"/>
      </w:pPr>
      <w:rPr>
        <w:rFonts w:ascii="Wingdings" w:hAnsi="Wingdings" w:hint="default"/>
      </w:rPr>
    </w:lvl>
  </w:abstractNum>
  <w:abstractNum w:abstractNumId="15"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C0F1949"/>
    <w:multiLevelType w:val="hybridMultilevel"/>
    <w:tmpl w:val="9CD4E09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8557755"/>
    <w:multiLevelType w:val="hybridMultilevel"/>
    <w:tmpl w:val="794E017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D011FF8"/>
    <w:multiLevelType w:val="hybridMultilevel"/>
    <w:tmpl w:val="466649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6"/>
  </w:num>
  <w:num w:numId="4">
    <w:abstractNumId w:val="20"/>
  </w:num>
  <w:num w:numId="5">
    <w:abstractNumId w:val="7"/>
  </w:num>
  <w:num w:numId="6">
    <w:abstractNumId w:val="13"/>
  </w:num>
  <w:num w:numId="7">
    <w:abstractNumId w:val="2"/>
  </w:num>
  <w:num w:numId="8">
    <w:abstractNumId w:val="3"/>
  </w:num>
  <w:num w:numId="9">
    <w:abstractNumId w:val="16"/>
  </w:num>
  <w:num w:numId="10">
    <w:abstractNumId w:val="11"/>
  </w:num>
  <w:num w:numId="11">
    <w:abstractNumId w:val="17"/>
  </w:num>
  <w:num w:numId="12">
    <w:abstractNumId w:val="5"/>
  </w:num>
  <w:num w:numId="13">
    <w:abstractNumId w:val="9"/>
  </w:num>
  <w:num w:numId="14">
    <w:abstractNumId w:val="4"/>
  </w:num>
  <w:num w:numId="15">
    <w:abstractNumId w:val="12"/>
  </w:num>
  <w:num w:numId="16">
    <w:abstractNumId w:val="10"/>
  </w:num>
  <w:num w:numId="17">
    <w:abstractNumId w:val="8"/>
  </w:num>
  <w:num w:numId="18">
    <w:abstractNumId w:val="19"/>
  </w:num>
  <w:num w:numId="19">
    <w:abstractNumId w:val="14"/>
  </w:num>
  <w:num w:numId="20">
    <w:abstractNumId w:val="15"/>
  </w:num>
  <w:num w:numId="21">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AU"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781D"/>
    <w:rsid w:val="00020709"/>
    <w:rsid w:val="00022E0C"/>
    <w:rsid w:val="000242CF"/>
    <w:rsid w:val="0003144F"/>
    <w:rsid w:val="00032E2F"/>
    <w:rsid w:val="00034F29"/>
    <w:rsid w:val="000354C8"/>
    <w:rsid w:val="00037433"/>
    <w:rsid w:val="00040CC7"/>
    <w:rsid w:val="00042179"/>
    <w:rsid w:val="00042591"/>
    <w:rsid w:val="0004409B"/>
    <w:rsid w:val="00045020"/>
    <w:rsid w:val="000467F5"/>
    <w:rsid w:val="00046B50"/>
    <w:rsid w:val="0004765B"/>
    <w:rsid w:val="00050B91"/>
    <w:rsid w:val="00051F4A"/>
    <w:rsid w:val="000537D3"/>
    <w:rsid w:val="00054FCE"/>
    <w:rsid w:val="00056AB0"/>
    <w:rsid w:val="00057F98"/>
    <w:rsid w:val="00065DD2"/>
    <w:rsid w:val="00071139"/>
    <w:rsid w:val="000719CA"/>
    <w:rsid w:val="000723FB"/>
    <w:rsid w:val="00073741"/>
    <w:rsid w:val="000747E2"/>
    <w:rsid w:val="00076449"/>
    <w:rsid w:val="00085735"/>
    <w:rsid w:val="00087B64"/>
    <w:rsid w:val="000907E0"/>
    <w:rsid w:val="00090D95"/>
    <w:rsid w:val="00090EB2"/>
    <w:rsid w:val="000919F0"/>
    <w:rsid w:val="00093BE1"/>
    <w:rsid w:val="000A05D4"/>
    <w:rsid w:val="000A1CCC"/>
    <w:rsid w:val="000A6C92"/>
    <w:rsid w:val="000B3960"/>
    <w:rsid w:val="000B48AE"/>
    <w:rsid w:val="000C0168"/>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1B"/>
    <w:rsid w:val="000F5DF2"/>
    <w:rsid w:val="000F5E31"/>
    <w:rsid w:val="000F66F1"/>
    <w:rsid w:val="000F7DAA"/>
    <w:rsid w:val="00103B49"/>
    <w:rsid w:val="0010400C"/>
    <w:rsid w:val="0010499E"/>
    <w:rsid w:val="001135C4"/>
    <w:rsid w:val="00113CA0"/>
    <w:rsid w:val="001155AE"/>
    <w:rsid w:val="00117B2B"/>
    <w:rsid w:val="0012127C"/>
    <w:rsid w:val="00122468"/>
    <w:rsid w:val="0012316C"/>
    <w:rsid w:val="00124ECF"/>
    <w:rsid w:val="00126A2D"/>
    <w:rsid w:val="00127371"/>
    <w:rsid w:val="001276AE"/>
    <w:rsid w:val="001327A6"/>
    <w:rsid w:val="00132A92"/>
    <w:rsid w:val="00135468"/>
    <w:rsid w:val="00137857"/>
    <w:rsid w:val="00137D93"/>
    <w:rsid w:val="00142922"/>
    <w:rsid w:val="00142E29"/>
    <w:rsid w:val="0014499B"/>
    <w:rsid w:val="00144C9F"/>
    <w:rsid w:val="00147318"/>
    <w:rsid w:val="001522EE"/>
    <w:rsid w:val="0015263D"/>
    <w:rsid w:val="00154BE4"/>
    <w:rsid w:val="00156352"/>
    <w:rsid w:val="00164124"/>
    <w:rsid w:val="0017057F"/>
    <w:rsid w:val="001718C0"/>
    <w:rsid w:val="00172740"/>
    <w:rsid w:val="00174EB7"/>
    <w:rsid w:val="00175015"/>
    <w:rsid w:val="00175E96"/>
    <w:rsid w:val="00176E9C"/>
    <w:rsid w:val="00180E81"/>
    <w:rsid w:val="00180E8E"/>
    <w:rsid w:val="001816A4"/>
    <w:rsid w:val="001845B6"/>
    <w:rsid w:val="00184623"/>
    <w:rsid w:val="00187673"/>
    <w:rsid w:val="00190993"/>
    <w:rsid w:val="0019422E"/>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D4A22"/>
    <w:rsid w:val="001E07C1"/>
    <w:rsid w:val="001E08AE"/>
    <w:rsid w:val="001F115A"/>
    <w:rsid w:val="002002F4"/>
    <w:rsid w:val="00201B4B"/>
    <w:rsid w:val="0020532B"/>
    <w:rsid w:val="00205BB3"/>
    <w:rsid w:val="00206E83"/>
    <w:rsid w:val="002076D5"/>
    <w:rsid w:val="00216E88"/>
    <w:rsid w:val="00221BD8"/>
    <w:rsid w:val="00230063"/>
    <w:rsid w:val="002310F2"/>
    <w:rsid w:val="0023137B"/>
    <w:rsid w:val="002370A6"/>
    <w:rsid w:val="00241162"/>
    <w:rsid w:val="0024150B"/>
    <w:rsid w:val="002477C8"/>
    <w:rsid w:val="002513B5"/>
    <w:rsid w:val="0025381B"/>
    <w:rsid w:val="00254302"/>
    <w:rsid w:val="00261BEA"/>
    <w:rsid w:val="00261FB2"/>
    <w:rsid w:val="002636BF"/>
    <w:rsid w:val="00271ECF"/>
    <w:rsid w:val="00276760"/>
    <w:rsid w:val="00282C76"/>
    <w:rsid w:val="00290370"/>
    <w:rsid w:val="002A0AF9"/>
    <w:rsid w:val="002A2F07"/>
    <w:rsid w:val="002A3B44"/>
    <w:rsid w:val="002A42CD"/>
    <w:rsid w:val="002A47AF"/>
    <w:rsid w:val="002A75CF"/>
    <w:rsid w:val="002A7B7B"/>
    <w:rsid w:val="002B07F3"/>
    <w:rsid w:val="002B1E55"/>
    <w:rsid w:val="002B1F85"/>
    <w:rsid w:val="002B261D"/>
    <w:rsid w:val="002B7C70"/>
    <w:rsid w:val="002C1280"/>
    <w:rsid w:val="002C13AC"/>
    <w:rsid w:val="002C27C9"/>
    <w:rsid w:val="002D08E4"/>
    <w:rsid w:val="002D1E3D"/>
    <w:rsid w:val="002D43B9"/>
    <w:rsid w:val="002D7481"/>
    <w:rsid w:val="002D77B3"/>
    <w:rsid w:val="002E3E38"/>
    <w:rsid w:val="002E4ED7"/>
    <w:rsid w:val="002E6C83"/>
    <w:rsid w:val="002E6D54"/>
    <w:rsid w:val="002F0CFF"/>
    <w:rsid w:val="002F2355"/>
    <w:rsid w:val="002F2D89"/>
    <w:rsid w:val="002F5A11"/>
    <w:rsid w:val="002F625F"/>
    <w:rsid w:val="00300D5B"/>
    <w:rsid w:val="0030374F"/>
    <w:rsid w:val="00304FD2"/>
    <w:rsid w:val="0030524B"/>
    <w:rsid w:val="00315CCF"/>
    <w:rsid w:val="00315FB7"/>
    <w:rsid w:val="00316900"/>
    <w:rsid w:val="00317D46"/>
    <w:rsid w:val="003204E3"/>
    <w:rsid w:val="00324298"/>
    <w:rsid w:val="00324919"/>
    <w:rsid w:val="00325E85"/>
    <w:rsid w:val="00326386"/>
    <w:rsid w:val="00332853"/>
    <w:rsid w:val="00332863"/>
    <w:rsid w:val="003329B8"/>
    <w:rsid w:val="00334043"/>
    <w:rsid w:val="00335C44"/>
    <w:rsid w:val="003361A9"/>
    <w:rsid w:val="00337155"/>
    <w:rsid w:val="003376A9"/>
    <w:rsid w:val="00340582"/>
    <w:rsid w:val="00341D37"/>
    <w:rsid w:val="00341F76"/>
    <w:rsid w:val="00342C47"/>
    <w:rsid w:val="00342F15"/>
    <w:rsid w:val="00347D90"/>
    <w:rsid w:val="00353A5C"/>
    <w:rsid w:val="00353B6F"/>
    <w:rsid w:val="0035697C"/>
    <w:rsid w:val="00357FB0"/>
    <w:rsid w:val="00361212"/>
    <w:rsid w:val="0036121D"/>
    <w:rsid w:val="00362015"/>
    <w:rsid w:val="00363C5A"/>
    <w:rsid w:val="00363D24"/>
    <w:rsid w:val="0036446E"/>
    <w:rsid w:val="0036517C"/>
    <w:rsid w:val="003712B4"/>
    <w:rsid w:val="00373D9C"/>
    <w:rsid w:val="00374426"/>
    <w:rsid w:val="00376D22"/>
    <w:rsid w:val="00381079"/>
    <w:rsid w:val="00381F3B"/>
    <w:rsid w:val="00383568"/>
    <w:rsid w:val="0038367A"/>
    <w:rsid w:val="003912A3"/>
    <w:rsid w:val="003916F8"/>
    <w:rsid w:val="00393293"/>
    <w:rsid w:val="003940C6"/>
    <w:rsid w:val="003958D4"/>
    <w:rsid w:val="00395992"/>
    <w:rsid w:val="003A0CCD"/>
    <w:rsid w:val="003A20E3"/>
    <w:rsid w:val="003A2F09"/>
    <w:rsid w:val="003B011B"/>
    <w:rsid w:val="003B0559"/>
    <w:rsid w:val="003B0E86"/>
    <w:rsid w:val="003B1576"/>
    <w:rsid w:val="003B4EEE"/>
    <w:rsid w:val="003B5B73"/>
    <w:rsid w:val="003B6A9B"/>
    <w:rsid w:val="003B6D13"/>
    <w:rsid w:val="003B7A1F"/>
    <w:rsid w:val="003C100D"/>
    <w:rsid w:val="003C2BF6"/>
    <w:rsid w:val="003C346A"/>
    <w:rsid w:val="003C6548"/>
    <w:rsid w:val="003C6D82"/>
    <w:rsid w:val="003D0550"/>
    <w:rsid w:val="003D1643"/>
    <w:rsid w:val="003D1D52"/>
    <w:rsid w:val="003D2ADB"/>
    <w:rsid w:val="003D2B0F"/>
    <w:rsid w:val="003D5423"/>
    <w:rsid w:val="003D61E4"/>
    <w:rsid w:val="003E03AD"/>
    <w:rsid w:val="003E500F"/>
    <w:rsid w:val="003E5678"/>
    <w:rsid w:val="003E6CF9"/>
    <w:rsid w:val="003F0B91"/>
    <w:rsid w:val="003F0CB1"/>
    <w:rsid w:val="003F15F0"/>
    <w:rsid w:val="003F21FC"/>
    <w:rsid w:val="003F2A3E"/>
    <w:rsid w:val="003F450F"/>
    <w:rsid w:val="00403AC6"/>
    <w:rsid w:val="00405668"/>
    <w:rsid w:val="00407458"/>
    <w:rsid w:val="0040792C"/>
    <w:rsid w:val="00414BA9"/>
    <w:rsid w:val="00414D64"/>
    <w:rsid w:val="00420248"/>
    <w:rsid w:val="0042364C"/>
    <w:rsid w:val="0043123C"/>
    <w:rsid w:val="00431BF4"/>
    <w:rsid w:val="00433207"/>
    <w:rsid w:val="004350F4"/>
    <w:rsid w:val="0044227B"/>
    <w:rsid w:val="004437F0"/>
    <w:rsid w:val="0044591E"/>
    <w:rsid w:val="00450B1E"/>
    <w:rsid w:val="00456401"/>
    <w:rsid w:val="00465C16"/>
    <w:rsid w:val="00467966"/>
    <w:rsid w:val="00471CB0"/>
    <w:rsid w:val="004728A8"/>
    <w:rsid w:val="00473BFF"/>
    <w:rsid w:val="00474C94"/>
    <w:rsid w:val="0047679C"/>
    <w:rsid w:val="00482F3A"/>
    <w:rsid w:val="00484DFF"/>
    <w:rsid w:val="0048638D"/>
    <w:rsid w:val="004863F2"/>
    <w:rsid w:val="00491C7E"/>
    <w:rsid w:val="00494143"/>
    <w:rsid w:val="0049425F"/>
    <w:rsid w:val="00496C5D"/>
    <w:rsid w:val="004A2789"/>
    <w:rsid w:val="004A4A6C"/>
    <w:rsid w:val="004B102E"/>
    <w:rsid w:val="004B2083"/>
    <w:rsid w:val="004B5CC1"/>
    <w:rsid w:val="004B6DD4"/>
    <w:rsid w:val="004C039A"/>
    <w:rsid w:val="004C03A3"/>
    <w:rsid w:val="004C0CEB"/>
    <w:rsid w:val="004C148D"/>
    <w:rsid w:val="004C1C61"/>
    <w:rsid w:val="004C2318"/>
    <w:rsid w:val="004C2580"/>
    <w:rsid w:val="004C37A8"/>
    <w:rsid w:val="004C56F5"/>
    <w:rsid w:val="004C660A"/>
    <w:rsid w:val="004D1CB7"/>
    <w:rsid w:val="004D2260"/>
    <w:rsid w:val="004D62EC"/>
    <w:rsid w:val="004D6318"/>
    <w:rsid w:val="004E1353"/>
    <w:rsid w:val="004E16EE"/>
    <w:rsid w:val="004E576B"/>
    <w:rsid w:val="004E5A39"/>
    <w:rsid w:val="004E5AA3"/>
    <w:rsid w:val="004E73B5"/>
    <w:rsid w:val="004E7938"/>
    <w:rsid w:val="004F104E"/>
    <w:rsid w:val="004F207F"/>
    <w:rsid w:val="004F5C4E"/>
    <w:rsid w:val="004F73C5"/>
    <w:rsid w:val="004F7A6A"/>
    <w:rsid w:val="00500493"/>
    <w:rsid w:val="00500949"/>
    <w:rsid w:val="00502885"/>
    <w:rsid w:val="00505E39"/>
    <w:rsid w:val="00506773"/>
    <w:rsid w:val="00507AC1"/>
    <w:rsid w:val="00512067"/>
    <w:rsid w:val="0051459E"/>
    <w:rsid w:val="005150FA"/>
    <w:rsid w:val="00517934"/>
    <w:rsid w:val="00517EF9"/>
    <w:rsid w:val="00520DE9"/>
    <w:rsid w:val="00521088"/>
    <w:rsid w:val="00522714"/>
    <w:rsid w:val="00531EE6"/>
    <w:rsid w:val="00534167"/>
    <w:rsid w:val="00535C28"/>
    <w:rsid w:val="005365D9"/>
    <w:rsid w:val="00536983"/>
    <w:rsid w:val="00540A83"/>
    <w:rsid w:val="0054345F"/>
    <w:rsid w:val="00543899"/>
    <w:rsid w:val="00545273"/>
    <w:rsid w:val="00552E6B"/>
    <w:rsid w:val="00554438"/>
    <w:rsid w:val="00556732"/>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3F61"/>
    <w:rsid w:val="005B4819"/>
    <w:rsid w:val="005B67F0"/>
    <w:rsid w:val="005B7FAC"/>
    <w:rsid w:val="005C13A3"/>
    <w:rsid w:val="005C4653"/>
    <w:rsid w:val="005C584A"/>
    <w:rsid w:val="005C5F79"/>
    <w:rsid w:val="005C6B38"/>
    <w:rsid w:val="005C74B9"/>
    <w:rsid w:val="005D0957"/>
    <w:rsid w:val="005D22E6"/>
    <w:rsid w:val="005D6286"/>
    <w:rsid w:val="005D638F"/>
    <w:rsid w:val="005D6E0B"/>
    <w:rsid w:val="005E56AE"/>
    <w:rsid w:val="005F1D8C"/>
    <w:rsid w:val="005F1DBF"/>
    <w:rsid w:val="005F2E07"/>
    <w:rsid w:val="005F5660"/>
    <w:rsid w:val="005F5F8E"/>
    <w:rsid w:val="005F7C35"/>
    <w:rsid w:val="006013B0"/>
    <w:rsid w:val="00607FF3"/>
    <w:rsid w:val="006111FC"/>
    <w:rsid w:val="0061263A"/>
    <w:rsid w:val="00612BC4"/>
    <w:rsid w:val="00613E3D"/>
    <w:rsid w:val="006158C4"/>
    <w:rsid w:val="00616974"/>
    <w:rsid w:val="00617907"/>
    <w:rsid w:val="00620B98"/>
    <w:rsid w:val="00625A64"/>
    <w:rsid w:val="00626774"/>
    <w:rsid w:val="00627E7E"/>
    <w:rsid w:val="0063041D"/>
    <w:rsid w:val="00631C54"/>
    <w:rsid w:val="00641DEE"/>
    <w:rsid w:val="00642A2E"/>
    <w:rsid w:val="00643D69"/>
    <w:rsid w:val="00645FEF"/>
    <w:rsid w:val="006529DD"/>
    <w:rsid w:val="00652AEF"/>
    <w:rsid w:val="00653B73"/>
    <w:rsid w:val="00655D4F"/>
    <w:rsid w:val="00656C54"/>
    <w:rsid w:val="00656CB8"/>
    <w:rsid w:val="006617CD"/>
    <w:rsid w:val="00661FBE"/>
    <w:rsid w:val="00662C76"/>
    <w:rsid w:val="00663383"/>
    <w:rsid w:val="006667EA"/>
    <w:rsid w:val="00667E72"/>
    <w:rsid w:val="00671DF6"/>
    <w:rsid w:val="00673508"/>
    <w:rsid w:val="006764BC"/>
    <w:rsid w:val="00680066"/>
    <w:rsid w:val="00682D6B"/>
    <w:rsid w:val="00683D4B"/>
    <w:rsid w:val="0068629E"/>
    <w:rsid w:val="0069071A"/>
    <w:rsid w:val="006927B4"/>
    <w:rsid w:val="0069574E"/>
    <w:rsid w:val="006962F8"/>
    <w:rsid w:val="00696932"/>
    <w:rsid w:val="006A0B35"/>
    <w:rsid w:val="006A1A2E"/>
    <w:rsid w:val="006A44B2"/>
    <w:rsid w:val="006B04CD"/>
    <w:rsid w:val="006B309B"/>
    <w:rsid w:val="006B742A"/>
    <w:rsid w:val="006B7FE9"/>
    <w:rsid w:val="006C5061"/>
    <w:rsid w:val="006C63F0"/>
    <w:rsid w:val="006D105B"/>
    <w:rsid w:val="006D2DA9"/>
    <w:rsid w:val="006E2069"/>
    <w:rsid w:val="006E2155"/>
    <w:rsid w:val="006F0575"/>
    <w:rsid w:val="006F07D0"/>
    <w:rsid w:val="006F26A1"/>
    <w:rsid w:val="006F3A5A"/>
    <w:rsid w:val="006F5176"/>
    <w:rsid w:val="006F7740"/>
    <w:rsid w:val="00701196"/>
    <w:rsid w:val="00703D21"/>
    <w:rsid w:val="0070514E"/>
    <w:rsid w:val="007060C9"/>
    <w:rsid w:val="00707462"/>
    <w:rsid w:val="0070756A"/>
    <w:rsid w:val="007105F5"/>
    <w:rsid w:val="00710AB0"/>
    <w:rsid w:val="00715D82"/>
    <w:rsid w:val="00721E20"/>
    <w:rsid w:val="007349BD"/>
    <w:rsid w:val="007352FD"/>
    <w:rsid w:val="00735636"/>
    <w:rsid w:val="00737141"/>
    <w:rsid w:val="007409E6"/>
    <w:rsid w:val="00740DF8"/>
    <w:rsid w:val="007413EC"/>
    <w:rsid w:val="00741E12"/>
    <w:rsid w:val="007431DB"/>
    <w:rsid w:val="00744159"/>
    <w:rsid w:val="0074583F"/>
    <w:rsid w:val="00750BAA"/>
    <w:rsid w:val="00761BFE"/>
    <w:rsid w:val="00761C71"/>
    <w:rsid w:val="00764CB0"/>
    <w:rsid w:val="007652CD"/>
    <w:rsid w:val="0076710C"/>
    <w:rsid w:val="00771A84"/>
    <w:rsid w:val="00772E46"/>
    <w:rsid w:val="007805F7"/>
    <w:rsid w:val="00785E46"/>
    <w:rsid w:val="007917DF"/>
    <w:rsid w:val="00791ADF"/>
    <w:rsid w:val="00794182"/>
    <w:rsid w:val="0079497D"/>
    <w:rsid w:val="00794D8D"/>
    <w:rsid w:val="0079714B"/>
    <w:rsid w:val="007A1A03"/>
    <w:rsid w:val="007A616A"/>
    <w:rsid w:val="007B0D29"/>
    <w:rsid w:val="007B1ACF"/>
    <w:rsid w:val="007B3680"/>
    <w:rsid w:val="007C0060"/>
    <w:rsid w:val="007C03D0"/>
    <w:rsid w:val="007C2756"/>
    <w:rsid w:val="007C418F"/>
    <w:rsid w:val="007C5244"/>
    <w:rsid w:val="007C5805"/>
    <w:rsid w:val="007C6570"/>
    <w:rsid w:val="007C6D03"/>
    <w:rsid w:val="007C722D"/>
    <w:rsid w:val="007D07DB"/>
    <w:rsid w:val="007D3711"/>
    <w:rsid w:val="007D3F69"/>
    <w:rsid w:val="007D4A56"/>
    <w:rsid w:val="007D6082"/>
    <w:rsid w:val="007E2791"/>
    <w:rsid w:val="007F1566"/>
    <w:rsid w:val="007F2872"/>
    <w:rsid w:val="0080610C"/>
    <w:rsid w:val="00811089"/>
    <w:rsid w:val="0081249E"/>
    <w:rsid w:val="008171B2"/>
    <w:rsid w:val="008207D3"/>
    <w:rsid w:val="0082257E"/>
    <w:rsid w:val="0082590B"/>
    <w:rsid w:val="00825FCC"/>
    <w:rsid w:val="00827B5B"/>
    <w:rsid w:val="00830F35"/>
    <w:rsid w:val="00832983"/>
    <w:rsid w:val="008337A6"/>
    <w:rsid w:val="008354C8"/>
    <w:rsid w:val="008414BF"/>
    <w:rsid w:val="0084440E"/>
    <w:rsid w:val="00844F0E"/>
    <w:rsid w:val="008506BB"/>
    <w:rsid w:val="00855191"/>
    <w:rsid w:val="008573CD"/>
    <w:rsid w:val="008604C6"/>
    <w:rsid w:val="00860565"/>
    <w:rsid w:val="00861673"/>
    <w:rsid w:val="008648B4"/>
    <w:rsid w:val="0086606F"/>
    <w:rsid w:val="008770EF"/>
    <w:rsid w:val="00881619"/>
    <w:rsid w:val="008822C4"/>
    <w:rsid w:val="00882369"/>
    <w:rsid w:val="00882A62"/>
    <w:rsid w:val="00882FBD"/>
    <w:rsid w:val="00883347"/>
    <w:rsid w:val="00883C77"/>
    <w:rsid w:val="00883F22"/>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B93"/>
    <w:rsid w:val="008B4D1A"/>
    <w:rsid w:val="008B6A6C"/>
    <w:rsid w:val="008C0DD3"/>
    <w:rsid w:val="008C37F7"/>
    <w:rsid w:val="008C55B2"/>
    <w:rsid w:val="008C64F6"/>
    <w:rsid w:val="008C77DB"/>
    <w:rsid w:val="008D5780"/>
    <w:rsid w:val="008D77F1"/>
    <w:rsid w:val="008E1871"/>
    <w:rsid w:val="008E267E"/>
    <w:rsid w:val="008E60D8"/>
    <w:rsid w:val="008E6239"/>
    <w:rsid w:val="008E673C"/>
    <w:rsid w:val="008E6AEA"/>
    <w:rsid w:val="008E75DC"/>
    <w:rsid w:val="008E7C6A"/>
    <w:rsid w:val="008F1D57"/>
    <w:rsid w:val="008F29D1"/>
    <w:rsid w:val="008F2A2B"/>
    <w:rsid w:val="008F3D9D"/>
    <w:rsid w:val="008F3EEA"/>
    <w:rsid w:val="008F5743"/>
    <w:rsid w:val="008F5E7B"/>
    <w:rsid w:val="008F72CE"/>
    <w:rsid w:val="00901E70"/>
    <w:rsid w:val="0090608E"/>
    <w:rsid w:val="0090649F"/>
    <w:rsid w:val="009065EB"/>
    <w:rsid w:val="00906D95"/>
    <w:rsid w:val="00907E74"/>
    <w:rsid w:val="00914DBA"/>
    <w:rsid w:val="00916560"/>
    <w:rsid w:val="0092305D"/>
    <w:rsid w:val="00923E85"/>
    <w:rsid w:val="00925D84"/>
    <w:rsid w:val="009263E8"/>
    <w:rsid w:val="0092674F"/>
    <w:rsid w:val="00930DEA"/>
    <w:rsid w:val="009342F6"/>
    <w:rsid w:val="009443C5"/>
    <w:rsid w:val="0094455C"/>
    <w:rsid w:val="00950762"/>
    <w:rsid w:val="0095106E"/>
    <w:rsid w:val="00952882"/>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5C45"/>
    <w:rsid w:val="00997B60"/>
    <w:rsid w:val="009A20D0"/>
    <w:rsid w:val="009A23CE"/>
    <w:rsid w:val="009B1F9B"/>
    <w:rsid w:val="009B38CF"/>
    <w:rsid w:val="009B55AB"/>
    <w:rsid w:val="009C6519"/>
    <w:rsid w:val="009C7308"/>
    <w:rsid w:val="009C78CE"/>
    <w:rsid w:val="009D1F82"/>
    <w:rsid w:val="009D2279"/>
    <w:rsid w:val="009D34E8"/>
    <w:rsid w:val="009D5C69"/>
    <w:rsid w:val="009D7837"/>
    <w:rsid w:val="009D7C7C"/>
    <w:rsid w:val="009E06E9"/>
    <w:rsid w:val="009E2317"/>
    <w:rsid w:val="009E23BD"/>
    <w:rsid w:val="009E4A50"/>
    <w:rsid w:val="009E664C"/>
    <w:rsid w:val="009E6A0C"/>
    <w:rsid w:val="009E7DF2"/>
    <w:rsid w:val="009F0C6C"/>
    <w:rsid w:val="009F20D7"/>
    <w:rsid w:val="009F4316"/>
    <w:rsid w:val="009F4889"/>
    <w:rsid w:val="009F5F6F"/>
    <w:rsid w:val="00A00467"/>
    <w:rsid w:val="00A00FE1"/>
    <w:rsid w:val="00A010EF"/>
    <w:rsid w:val="00A01450"/>
    <w:rsid w:val="00A0184D"/>
    <w:rsid w:val="00A02DCF"/>
    <w:rsid w:val="00A04298"/>
    <w:rsid w:val="00A07752"/>
    <w:rsid w:val="00A13486"/>
    <w:rsid w:val="00A14894"/>
    <w:rsid w:val="00A165B4"/>
    <w:rsid w:val="00A179B5"/>
    <w:rsid w:val="00A17BCA"/>
    <w:rsid w:val="00A20A28"/>
    <w:rsid w:val="00A22192"/>
    <w:rsid w:val="00A24BA0"/>
    <w:rsid w:val="00A261E5"/>
    <w:rsid w:val="00A26B70"/>
    <w:rsid w:val="00A27953"/>
    <w:rsid w:val="00A30F01"/>
    <w:rsid w:val="00A31A43"/>
    <w:rsid w:val="00A43EEF"/>
    <w:rsid w:val="00A458DE"/>
    <w:rsid w:val="00A51380"/>
    <w:rsid w:val="00A5270D"/>
    <w:rsid w:val="00A538D3"/>
    <w:rsid w:val="00A60CB2"/>
    <w:rsid w:val="00A62FA0"/>
    <w:rsid w:val="00A653F8"/>
    <w:rsid w:val="00A66C59"/>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4EE4"/>
    <w:rsid w:val="00AA6DDC"/>
    <w:rsid w:val="00AB0801"/>
    <w:rsid w:val="00AB3AB7"/>
    <w:rsid w:val="00AB5021"/>
    <w:rsid w:val="00AB5A90"/>
    <w:rsid w:val="00AB5FDF"/>
    <w:rsid w:val="00AC0064"/>
    <w:rsid w:val="00AC0D71"/>
    <w:rsid w:val="00AC14FF"/>
    <w:rsid w:val="00AC4403"/>
    <w:rsid w:val="00AD0BFE"/>
    <w:rsid w:val="00AD3FDF"/>
    <w:rsid w:val="00AD4BFC"/>
    <w:rsid w:val="00AD6A70"/>
    <w:rsid w:val="00AE04DF"/>
    <w:rsid w:val="00AE57DB"/>
    <w:rsid w:val="00AF0128"/>
    <w:rsid w:val="00AF3EEB"/>
    <w:rsid w:val="00AF4BB5"/>
    <w:rsid w:val="00AF5791"/>
    <w:rsid w:val="00B053E4"/>
    <w:rsid w:val="00B07286"/>
    <w:rsid w:val="00B104CF"/>
    <w:rsid w:val="00B10E70"/>
    <w:rsid w:val="00B14F5F"/>
    <w:rsid w:val="00B16573"/>
    <w:rsid w:val="00B1727F"/>
    <w:rsid w:val="00B20C27"/>
    <w:rsid w:val="00B215DF"/>
    <w:rsid w:val="00B217D8"/>
    <w:rsid w:val="00B220E2"/>
    <w:rsid w:val="00B22EB2"/>
    <w:rsid w:val="00B25300"/>
    <w:rsid w:val="00B30334"/>
    <w:rsid w:val="00B310B0"/>
    <w:rsid w:val="00B3256C"/>
    <w:rsid w:val="00B356CD"/>
    <w:rsid w:val="00B42358"/>
    <w:rsid w:val="00B424E6"/>
    <w:rsid w:val="00B442D2"/>
    <w:rsid w:val="00B45115"/>
    <w:rsid w:val="00B53041"/>
    <w:rsid w:val="00B5650F"/>
    <w:rsid w:val="00B60CAE"/>
    <w:rsid w:val="00B616F0"/>
    <w:rsid w:val="00B618C4"/>
    <w:rsid w:val="00B61969"/>
    <w:rsid w:val="00B61A1F"/>
    <w:rsid w:val="00B61CCD"/>
    <w:rsid w:val="00B61DA4"/>
    <w:rsid w:val="00B627A4"/>
    <w:rsid w:val="00B64A87"/>
    <w:rsid w:val="00B670ED"/>
    <w:rsid w:val="00B67348"/>
    <w:rsid w:val="00B71C6B"/>
    <w:rsid w:val="00B72714"/>
    <w:rsid w:val="00B744C2"/>
    <w:rsid w:val="00B744DD"/>
    <w:rsid w:val="00B77994"/>
    <w:rsid w:val="00B77CF8"/>
    <w:rsid w:val="00B83D97"/>
    <w:rsid w:val="00B85D19"/>
    <w:rsid w:val="00B902A7"/>
    <w:rsid w:val="00B91BD0"/>
    <w:rsid w:val="00B924CA"/>
    <w:rsid w:val="00B932C4"/>
    <w:rsid w:val="00B93588"/>
    <w:rsid w:val="00B947D3"/>
    <w:rsid w:val="00BA212E"/>
    <w:rsid w:val="00BB4E47"/>
    <w:rsid w:val="00BB74AD"/>
    <w:rsid w:val="00BC081B"/>
    <w:rsid w:val="00BC2148"/>
    <w:rsid w:val="00BC50DC"/>
    <w:rsid w:val="00BC5661"/>
    <w:rsid w:val="00BD3B51"/>
    <w:rsid w:val="00BD5520"/>
    <w:rsid w:val="00BD6524"/>
    <w:rsid w:val="00BD752A"/>
    <w:rsid w:val="00BE03B6"/>
    <w:rsid w:val="00BE067D"/>
    <w:rsid w:val="00BE385D"/>
    <w:rsid w:val="00BE4610"/>
    <w:rsid w:val="00BE49EC"/>
    <w:rsid w:val="00BF1746"/>
    <w:rsid w:val="00BF57EF"/>
    <w:rsid w:val="00BF5A70"/>
    <w:rsid w:val="00C001D5"/>
    <w:rsid w:val="00C0075A"/>
    <w:rsid w:val="00C0332B"/>
    <w:rsid w:val="00C048CD"/>
    <w:rsid w:val="00C07ADF"/>
    <w:rsid w:val="00C101A1"/>
    <w:rsid w:val="00C114F2"/>
    <w:rsid w:val="00C14E6B"/>
    <w:rsid w:val="00C21A05"/>
    <w:rsid w:val="00C329B9"/>
    <w:rsid w:val="00C3447C"/>
    <w:rsid w:val="00C37365"/>
    <w:rsid w:val="00C425E4"/>
    <w:rsid w:val="00C443B4"/>
    <w:rsid w:val="00C44C38"/>
    <w:rsid w:val="00C519CB"/>
    <w:rsid w:val="00C528EB"/>
    <w:rsid w:val="00C56CAE"/>
    <w:rsid w:val="00C60673"/>
    <w:rsid w:val="00C624AC"/>
    <w:rsid w:val="00C625E1"/>
    <w:rsid w:val="00C63BB5"/>
    <w:rsid w:val="00C64A71"/>
    <w:rsid w:val="00C66887"/>
    <w:rsid w:val="00C70597"/>
    <w:rsid w:val="00C752F4"/>
    <w:rsid w:val="00C772AD"/>
    <w:rsid w:val="00C80B5E"/>
    <w:rsid w:val="00C858BB"/>
    <w:rsid w:val="00C85A01"/>
    <w:rsid w:val="00C870C4"/>
    <w:rsid w:val="00C91774"/>
    <w:rsid w:val="00C935F5"/>
    <w:rsid w:val="00C9453A"/>
    <w:rsid w:val="00C94C2A"/>
    <w:rsid w:val="00C95029"/>
    <w:rsid w:val="00C975A5"/>
    <w:rsid w:val="00CA17D4"/>
    <w:rsid w:val="00CA2C6B"/>
    <w:rsid w:val="00CA337A"/>
    <w:rsid w:val="00CA45E2"/>
    <w:rsid w:val="00CA6191"/>
    <w:rsid w:val="00CB07CB"/>
    <w:rsid w:val="00CB0DE7"/>
    <w:rsid w:val="00CB231B"/>
    <w:rsid w:val="00CB35CE"/>
    <w:rsid w:val="00CB3912"/>
    <w:rsid w:val="00CB4D2C"/>
    <w:rsid w:val="00CB5146"/>
    <w:rsid w:val="00CB5469"/>
    <w:rsid w:val="00CB54E8"/>
    <w:rsid w:val="00CB5F53"/>
    <w:rsid w:val="00CC0B26"/>
    <w:rsid w:val="00CC0BF1"/>
    <w:rsid w:val="00CC47AD"/>
    <w:rsid w:val="00CC61CE"/>
    <w:rsid w:val="00CC6D05"/>
    <w:rsid w:val="00CD097D"/>
    <w:rsid w:val="00CD44C3"/>
    <w:rsid w:val="00CD47B1"/>
    <w:rsid w:val="00CD6396"/>
    <w:rsid w:val="00CD6D87"/>
    <w:rsid w:val="00CD7789"/>
    <w:rsid w:val="00CE0E61"/>
    <w:rsid w:val="00CE10C9"/>
    <w:rsid w:val="00CE23C8"/>
    <w:rsid w:val="00CE4B4B"/>
    <w:rsid w:val="00CE5F9E"/>
    <w:rsid w:val="00CE6D6F"/>
    <w:rsid w:val="00CE7C4A"/>
    <w:rsid w:val="00CF0163"/>
    <w:rsid w:val="00CF05DE"/>
    <w:rsid w:val="00CF0785"/>
    <w:rsid w:val="00CF1874"/>
    <w:rsid w:val="00CF1FB5"/>
    <w:rsid w:val="00CF3714"/>
    <w:rsid w:val="00CF7C3E"/>
    <w:rsid w:val="00CF7F2C"/>
    <w:rsid w:val="00D134AD"/>
    <w:rsid w:val="00D13E9B"/>
    <w:rsid w:val="00D20466"/>
    <w:rsid w:val="00D215B5"/>
    <w:rsid w:val="00D21725"/>
    <w:rsid w:val="00D21F82"/>
    <w:rsid w:val="00D221E5"/>
    <w:rsid w:val="00D234A0"/>
    <w:rsid w:val="00D253ED"/>
    <w:rsid w:val="00D25E39"/>
    <w:rsid w:val="00D33852"/>
    <w:rsid w:val="00D3446C"/>
    <w:rsid w:val="00D362A9"/>
    <w:rsid w:val="00D40037"/>
    <w:rsid w:val="00D40D91"/>
    <w:rsid w:val="00D41FCC"/>
    <w:rsid w:val="00D42B76"/>
    <w:rsid w:val="00D45D69"/>
    <w:rsid w:val="00D51B1D"/>
    <w:rsid w:val="00D536B9"/>
    <w:rsid w:val="00D55B18"/>
    <w:rsid w:val="00D565D4"/>
    <w:rsid w:val="00D602EB"/>
    <w:rsid w:val="00D607FA"/>
    <w:rsid w:val="00D6190A"/>
    <w:rsid w:val="00D6202A"/>
    <w:rsid w:val="00D62BB9"/>
    <w:rsid w:val="00D62C72"/>
    <w:rsid w:val="00D6515A"/>
    <w:rsid w:val="00D6561B"/>
    <w:rsid w:val="00D65C26"/>
    <w:rsid w:val="00D670EA"/>
    <w:rsid w:val="00D70900"/>
    <w:rsid w:val="00D7117E"/>
    <w:rsid w:val="00D711F4"/>
    <w:rsid w:val="00D719A9"/>
    <w:rsid w:val="00D72231"/>
    <w:rsid w:val="00D74570"/>
    <w:rsid w:val="00D76422"/>
    <w:rsid w:val="00D77889"/>
    <w:rsid w:val="00D77D11"/>
    <w:rsid w:val="00D82DF6"/>
    <w:rsid w:val="00D84056"/>
    <w:rsid w:val="00D84DD2"/>
    <w:rsid w:val="00D85A92"/>
    <w:rsid w:val="00D8640A"/>
    <w:rsid w:val="00D86FF2"/>
    <w:rsid w:val="00D879E8"/>
    <w:rsid w:val="00D92652"/>
    <w:rsid w:val="00D93641"/>
    <w:rsid w:val="00D95ACC"/>
    <w:rsid w:val="00DA38DA"/>
    <w:rsid w:val="00DA5079"/>
    <w:rsid w:val="00DB038C"/>
    <w:rsid w:val="00DB0E1B"/>
    <w:rsid w:val="00DB1BFB"/>
    <w:rsid w:val="00DB24BE"/>
    <w:rsid w:val="00DB2B85"/>
    <w:rsid w:val="00DB43F2"/>
    <w:rsid w:val="00DB4A94"/>
    <w:rsid w:val="00DB5321"/>
    <w:rsid w:val="00DB705C"/>
    <w:rsid w:val="00DC1FE7"/>
    <w:rsid w:val="00DC2C6C"/>
    <w:rsid w:val="00DC40FC"/>
    <w:rsid w:val="00DC7FC3"/>
    <w:rsid w:val="00DD0E76"/>
    <w:rsid w:val="00DD217A"/>
    <w:rsid w:val="00DD3E77"/>
    <w:rsid w:val="00DD4C8D"/>
    <w:rsid w:val="00DD62F7"/>
    <w:rsid w:val="00DD67EA"/>
    <w:rsid w:val="00DD7C3E"/>
    <w:rsid w:val="00DE19A9"/>
    <w:rsid w:val="00DE7C91"/>
    <w:rsid w:val="00DF1570"/>
    <w:rsid w:val="00DF1D40"/>
    <w:rsid w:val="00DF25C8"/>
    <w:rsid w:val="00E0008E"/>
    <w:rsid w:val="00E02ADE"/>
    <w:rsid w:val="00E02DBE"/>
    <w:rsid w:val="00E03218"/>
    <w:rsid w:val="00E044AB"/>
    <w:rsid w:val="00E048D5"/>
    <w:rsid w:val="00E04EF0"/>
    <w:rsid w:val="00E06061"/>
    <w:rsid w:val="00E065F9"/>
    <w:rsid w:val="00E07A4A"/>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345F"/>
    <w:rsid w:val="00E537E8"/>
    <w:rsid w:val="00E53DC4"/>
    <w:rsid w:val="00E556EC"/>
    <w:rsid w:val="00E55A70"/>
    <w:rsid w:val="00E60F95"/>
    <w:rsid w:val="00E64E47"/>
    <w:rsid w:val="00E71C2D"/>
    <w:rsid w:val="00E76968"/>
    <w:rsid w:val="00E80211"/>
    <w:rsid w:val="00E81A36"/>
    <w:rsid w:val="00E82749"/>
    <w:rsid w:val="00E85001"/>
    <w:rsid w:val="00E85177"/>
    <w:rsid w:val="00E87136"/>
    <w:rsid w:val="00E90521"/>
    <w:rsid w:val="00E93115"/>
    <w:rsid w:val="00E940A7"/>
    <w:rsid w:val="00E942AF"/>
    <w:rsid w:val="00E95BF3"/>
    <w:rsid w:val="00E97718"/>
    <w:rsid w:val="00EA1C21"/>
    <w:rsid w:val="00EA2687"/>
    <w:rsid w:val="00EA269E"/>
    <w:rsid w:val="00EA2B98"/>
    <w:rsid w:val="00EA445A"/>
    <w:rsid w:val="00EA4710"/>
    <w:rsid w:val="00EA6B5B"/>
    <w:rsid w:val="00EA6B64"/>
    <w:rsid w:val="00EB0D8F"/>
    <w:rsid w:val="00EB3184"/>
    <w:rsid w:val="00EB6F3E"/>
    <w:rsid w:val="00EC1222"/>
    <w:rsid w:val="00EC1FF8"/>
    <w:rsid w:val="00EC2CA9"/>
    <w:rsid w:val="00EC35F8"/>
    <w:rsid w:val="00EC5896"/>
    <w:rsid w:val="00ED1A1F"/>
    <w:rsid w:val="00ED27E4"/>
    <w:rsid w:val="00EE0FAB"/>
    <w:rsid w:val="00EE4A75"/>
    <w:rsid w:val="00EE5143"/>
    <w:rsid w:val="00EE59EA"/>
    <w:rsid w:val="00EF0433"/>
    <w:rsid w:val="00EF262B"/>
    <w:rsid w:val="00EF4154"/>
    <w:rsid w:val="00EF7B4B"/>
    <w:rsid w:val="00F07945"/>
    <w:rsid w:val="00F129E7"/>
    <w:rsid w:val="00F138A5"/>
    <w:rsid w:val="00F14034"/>
    <w:rsid w:val="00F27113"/>
    <w:rsid w:val="00F34602"/>
    <w:rsid w:val="00F3543C"/>
    <w:rsid w:val="00F402C9"/>
    <w:rsid w:val="00F40771"/>
    <w:rsid w:val="00F454F7"/>
    <w:rsid w:val="00F46E84"/>
    <w:rsid w:val="00F474DA"/>
    <w:rsid w:val="00F52051"/>
    <w:rsid w:val="00F545A4"/>
    <w:rsid w:val="00F54FC3"/>
    <w:rsid w:val="00F571C2"/>
    <w:rsid w:val="00F57222"/>
    <w:rsid w:val="00F57D1B"/>
    <w:rsid w:val="00F60836"/>
    <w:rsid w:val="00F61AE6"/>
    <w:rsid w:val="00F6455A"/>
    <w:rsid w:val="00F65F2F"/>
    <w:rsid w:val="00F67650"/>
    <w:rsid w:val="00F719BC"/>
    <w:rsid w:val="00F730B3"/>
    <w:rsid w:val="00F73A0F"/>
    <w:rsid w:val="00F76394"/>
    <w:rsid w:val="00F76695"/>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97250"/>
    <w:rsid w:val="00FA21E0"/>
    <w:rsid w:val="00FA2B35"/>
    <w:rsid w:val="00FA2F04"/>
    <w:rsid w:val="00FA465E"/>
    <w:rsid w:val="00FA523B"/>
    <w:rsid w:val="00FA5249"/>
    <w:rsid w:val="00FA5DBB"/>
    <w:rsid w:val="00FB121B"/>
    <w:rsid w:val="00FB33EF"/>
    <w:rsid w:val="00FB351A"/>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1DF8"/>
    <w:rsid w:val="00FE240E"/>
    <w:rsid w:val="00FE2873"/>
    <w:rsid w:val="00FE47AE"/>
    <w:rsid w:val="00FE660F"/>
    <w:rsid w:val="00FE7093"/>
    <w:rsid w:val="00FF4C12"/>
    <w:rsid w:val="3927B3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EB400"/>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186141044">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56432949">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obi.salud.gob.mx"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42A45-F529-496C-A1A0-FB5CEF741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46</TotalTime>
  <Pages>20</Pages>
  <Words>5373</Words>
  <Characters>30632</Characters>
  <Application>Microsoft Office Word</Application>
  <DocSecurity>0</DocSecurity>
  <Lines>255</Lines>
  <Paragraphs>71</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35934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6</cp:revision>
  <cp:lastPrinted>2012-10-15T22:30:00Z</cp:lastPrinted>
  <dcterms:created xsi:type="dcterms:W3CDTF">2023-12-06T01:32:00Z</dcterms:created>
  <dcterms:modified xsi:type="dcterms:W3CDTF">2024-01-19T00:58:00Z</dcterms:modified>
</cp:coreProperties>
</file>